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4E71" w:rsidRPr="00ED2CC6" w:rsidRDefault="00BF6E3D" w:rsidP="00921FE3">
      <w:pPr>
        <w:spacing w:after="120" w:line="360" w:lineRule="auto"/>
        <w:ind w:left="567" w:right="1695"/>
        <w:rPr>
          <w:rFonts w:ascii="Arial" w:hAnsi="Arial" w:cs="Arial"/>
          <w:b/>
          <w:bCs/>
          <w:sz w:val="28"/>
          <w:szCs w:val="28"/>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6.55pt;margin-top:-45.2pt;width:127.85pt;height:70.85pt;z-index:251659264;mso-position-horizontal-relative:text;mso-position-vertical-relative:text">
            <v:imagedata r:id="rId8" o:title="2022_03_BM_140Jahre_out"/>
          </v:shape>
        </w:pict>
      </w:r>
      <w:r w:rsidR="005B7408" w:rsidRPr="00ED2CC6">
        <w:rPr>
          <w:rFonts w:ascii="Arial" w:hAnsi="Arial" w:cs="Arial"/>
          <w:b/>
          <w:bCs/>
          <w:sz w:val="28"/>
          <w:szCs w:val="28"/>
        </w:rPr>
        <w:t>140</w:t>
      </w:r>
      <w:r w:rsidR="00C526D9" w:rsidRPr="00ED2CC6">
        <w:rPr>
          <w:rFonts w:ascii="Arial" w:hAnsi="Arial" w:cs="Arial"/>
          <w:b/>
          <w:bCs/>
          <w:sz w:val="28"/>
          <w:szCs w:val="28"/>
        </w:rPr>
        <w:t xml:space="preserve"> Jahre </w:t>
      </w:r>
      <w:r w:rsidR="001B536A">
        <w:rPr>
          <w:rFonts w:ascii="Arial" w:hAnsi="Arial" w:cs="Arial"/>
          <w:b/>
          <w:bCs/>
          <w:sz w:val="28"/>
          <w:szCs w:val="28"/>
        </w:rPr>
        <w:t>AMAZONE</w:t>
      </w:r>
      <w:r w:rsidR="00C526D9" w:rsidRPr="00ED2CC6">
        <w:rPr>
          <w:rFonts w:ascii="Arial" w:hAnsi="Arial" w:cs="Arial"/>
          <w:b/>
          <w:bCs/>
          <w:sz w:val="28"/>
          <w:szCs w:val="28"/>
        </w:rPr>
        <w:t>: ,,</w:t>
      </w:r>
      <w:r w:rsidR="005B7408" w:rsidRPr="00ED2CC6">
        <w:rPr>
          <w:rFonts w:ascii="Arial" w:hAnsi="Arial" w:cs="Arial"/>
          <w:b/>
          <w:bCs/>
          <w:sz w:val="28"/>
          <w:szCs w:val="28"/>
        </w:rPr>
        <w:t>Ideen für unsere Zukunft“</w:t>
      </w:r>
    </w:p>
    <w:p w:rsidR="00324517" w:rsidRDefault="00C526D9" w:rsidP="009500E6">
      <w:pPr>
        <w:spacing w:after="120" w:line="360" w:lineRule="auto"/>
        <w:ind w:left="567" w:right="1269"/>
        <w:rPr>
          <w:rFonts w:ascii="Arial" w:eastAsia="Arial" w:hAnsi="Arial" w:cs="Arial"/>
          <w:i/>
        </w:rPr>
      </w:pPr>
      <w:r w:rsidRPr="00ED2CC6">
        <w:rPr>
          <w:rFonts w:ascii="Arial" w:eastAsia="Arial" w:hAnsi="Arial" w:cs="Arial"/>
          <w:i/>
        </w:rPr>
        <w:t xml:space="preserve">Als Heinrich Dreyer </w:t>
      </w:r>
      <w:r w:rsidR="00F5033A">
        <w:rPr>
          <w:rFonts w:ascii="Arial" w:eastAsia="Arial" w:hAnsi="Arial" w:cs="Arial"/>
          <w:i/>
        </w:rPr>
        <w:t xml:space="preserve">am 1. Mai </w:t>
      </w:r>
      <w:r w:rsidRPr="00ED2CC6">
        <w:rPr>
          <w:rFonts w:ascii="Arial" w:eastAsia="Arial" w:hAnsi="Arial" w:cs="Arial"/>
          <w:i/>
        </w:rPr>
        <w:t xml:space="preserve">1883 das Unternehmen </w:t>
      </w:r>
      <w:r w:rsidR="00B016D6">
        <w:rPr>
          <w:rFonts w:ascii="Arial" w:eastAsia="Arial" w:hAnsi="Arial" w:cs="Arial"/>
          <w:i/>
        </w:rPr>
        <w:t>„</w:t>
      </w:r>
      <w:r w:rsidR="00B25438">
        <w:rPr>
          <w:rFonts w:ascii="Arial" w:eastAsia="Arial" w:hAnsi="Arial" w:cs="Arial"/>
          <w:i/>
        </w:rPr>
        <w:t xml:space="preserve">H. Dreyer Fabrik für landwirtschaftliche Maschinen und Geräte“ </w:t>
      </w:r>
      <w:r w:rsidR="00B25438" w:rsidRPr="00ED2CC6">
        <w:rPr>
          <w:rFonts w:ascii="Arial" w:eastAsia="Arial" w:hAnsi="Arial" w:cs="Arial"/>
          <w:i/>
        </w:rPr>
        <w:t xml:space="preserve">in Gaste bei Osnabrück </w:t>
      </w:r>
      <w:r w:rsidRPr="00ED2CC6">
        <w:rPr>
          <w:rFonts w:ascii="Arial" w:eastAsia="Arial" w:hAnsi="Arial" w:cs="Arial"/>
          <w:i/>
        </w:rPr>
        <w:t xml:space="preserve">gründete, konnte er nicht ahnen, dass Amazone </w:t>
      </w:r>
      <w:r w:rsidR="00F10D38" w:rsidRPr="00ED2CC6">
        <w:rPr>
          <w:rFonts w:ascii="Arial" w:eastAsia="Arial" w:hAnsi="Arial" w:cs="Arial"/>
          <w:i/>
        </w:rPr>
        <w:t xml:space="preserve">sich </w:t>
      </w:r>
      <w:r w:rsidR="001B536A">
        <w:rPr>
          <w:rFonts w:ascii="Arial" w:eastAsia="Arial" w:hAnsi="Arial" w:cs="Arial"/>
          <w:i/>
        </w:rPr>
        <w:t xml:space="preserve">einmal </w:t>
      </w:r>
      <w:r w:rsidR="00F5033A">
        <w:rPr>
          <w:rFonts w:ascii="Arial" w:eastAsia="Arial" w:hAnsi="Arial" w:cs="Arial"/>
          <w:i/>
        </w:rPr>
        <w:t xml:space="preserve">zu einem der </w:t>
      </w:r>
      <w:r w:rsidRPr="00ED2CC6">
        <w:rPr>
          <w:rFonts w:ascii="Arial" w:eastAsia="Arial" w:hAnsi="Arial" w:cs="Arial"/>
          <w:i/>
        </w:rPr>
        <w:t>weltweit führenden Hersteller</w:t>
      </w:r>
      <w:r w:rsidR="00B016D6">
        <w:rPr>
          <w:rFonts w:ascii="Arial" w:eastAsia="Arial" w:hAnsi="Arial" w:cs="Arial"/>
          <w:i/>
        </w:rPr>
        <w:t>n</w:t>
      </w:r>
      <w:r w:rsidRPr="00ED2CC6">
        <w:rPr>
          <w:rFonts w:ascii="Arial" w:eastAsia="Arial" w:hAnsi="Arial" w:cs="Arial"/>
          <w:i/>
        </w:rPr>
        <w:t xml:space="preserve"> von Landmaschinen entw</w:t>
      </w:r>
      <w:r w:rsidR="005B7408" w:rsidRPr="00ED2CC6">
        <w:rPr>
          <w:rFonts w:ascii="Arial" w:eastAsia="Arial" w:hAnsi="Arial" w:cs="Arial"/>
          <w:i/>
        </w:rPr>
        <w:t xml:space="preserve">ickeln würde. </w:t>
      </w:r>
      <w:r w:rsidR="00337ADD">
        <w:rPr>
          <w:rFonts w:ascii="Arial" w:eastAsia="Arial" w:hAnsi="Arial" w:cs="Arial"/>
          <w:i/>
        </w:rPr>
        <w:t xml:space="preserve">Seit nunmehr 140 Jahren </w:t>
      </w:r>
      <w:r w:rsidR="00B016D6">
        <w:rPr>
          <w:rFonts w:ascii="Arial" w:eastAsia="Arial" w:hAnsi="Arial" w:cs="Arial"/>
          <w:i/>
        </w:rPr>
        <w:t>bietet</w:t>
      </w:r>
      <w:r w:rsidR="00337ADD" w:rsidRPr="00414000">
        <w:rPr>
          <w:rFonts w:ascii="Arial" w:eastAsia="Arial" w:hAnsi="Arial" w:cs="Arial"/>
          <w:i/>
        </w:rPr>
        <w:t xml:space="preserve"> </w:t>
      </w:r>
      <w:r w:rsidR="00337ADD">
        <w:rPr>
          <w:rFonts w:ascii="Arial" w:eastAsia="Arial" w:hAnsi="Arial" w:cs="Arial"/>
          <w:i/>
        </w:rPr>
        <w:t xml:space="preserve">das </w:t>
      </w:r>
      <w:r w:rsidR="007B7BF4">
        <w:rPr>
          <w:rFonts w:ascii="Arial" w:eastAsia="Arial" w:hAnsi="Arial" w:cs="Arial"/>
          <w:i/>
        </w:rPr>
        <w:t>Familienu</w:t>
      </w:r>
      <w:r w:rsidR="00337ADD">
        <w:rPr>
          <w:rFonts w:ascii="Arial" w:eastAsia="Arial" w:hAnsi="Arial" w:cs="Arial"/>
          <w:i/>
        </w:rPr>
        <w:t xml:space="preserve">nternehmen </w:t>
      </w:r>
      <w:r w:rsidR="009500E6">
        <w:rPr>
          <w:rFonts w:ascii="Arial" w:eastAsia="Arial" w:hAnsi="Arial" w:cs="Arial"/>
          <w:i/>
        </w:rPr>
        <w:t>innovative Produkte für die</w:t>
      </w:r>
      <w:r w:rsidR="00844FE8">
        <w:rPr>
          <w:rFonts w:ascii="Arial" w:eastAsia="Arial" w:hAnsi="Arial" w:cs="Arial"/>
          <w:i/>
        </w:rPr>
        <w:t xml:space="preserve"> Landwirtschaft </w:t>
      </w:r>
      <w:r w:rsidR="00B016D6">
        <w:rPr>
          <w:rFonts w:ascii="Arial" w:eastAsia="Arial" w:hAnsi="Arial" w:cs="Arial"/>
          <w:i/>
        </w:rPr>
        <w:t>an</w:t>
      </w:r>
      <w:r w:rsidR="00F300FD">
        <w:rPr>
          <w:rFonts w:ascii="Arial" w:eastAsia="Arial" w:hAnsi="Arial" w:cs="Arial"/>
          <w:i/>
        </w:rPr>
        <w:t>.</w:t>
      </w:r>
    </w:p>
    <w:p w:rsidR="00BF6E3D" w:rsidRDefault="00BF6E3D" w:rsidP="00C526D9">
      <w:pPr>
        <w:spacing w:after="120" w:line="360" w:lineRule="auto"/>
        <w:ind w:left="567" w:right="1695"/>
        <w:rPr>
          <w:rFonts w:ascii="Arial" w:eastAsia="Arial" w:hAnsi="Arial" w:cs="Arial"/>
          <w:b/>
        </w:rPr>
      </w:pPr>
    </w:p>
    <w:p w:rsidR="009E504A" w:rsidRPr="009E504A" w:rsidRDefault="009500E6" w:rsidP="00C526D9">
      <w:pPr>
        <w:spacing w:after="120" w:line="360" w:lineRule="auto"/>
        <w:ind w:left="567" w:right="1695"/>
        <w:rPr>
          <w:rFonts w:ascii="Arial" w:eastAsia="Arial" w:hAnsi="Arial" w:cs="Arial"/>
          <w:b/>
        </w:rPr>
      </w:pPr>
      <w:bookmarkStart w:id="0" w:name="_GoBack"/>
      <w:bookmarkEnd w:id="0"/>
      <w:r>
        <w:rPr>
          <w:rFonts w:ascii="Arial" w:eastAsia="Arial" w:hAnsi="Arial" w:cs="Arial"/>
          <w:b/>
        </w:rPr>
        <w:t>Eine</w:t>
      </w:r>
      <w:r w:rsidR="009E504A">
        <w:rPr>
          <w:rFonts w:ascii="Arial" w:eastAsia="Arial" w:hAnsi="Arial" w:cs="Arial"/>
          <w:b/>
        </w:rPr>
        <w:t xml:space="preserve"> Erfolgsgeschichte</w:t>
      </w:r>
    </w:p>
    <w:p w:rsidR="00C526D9" w:rsidRPr="00C526D9" w:rsidRDefault="00C526D9" w:rsidP="00C526D9">
      <w:pPr>
        <w:spacing w:after="120" w:line="360" w:lineRule="auto"/>
        <w:ind w:left="567" w:right="1695"/>
        <w:rPr>
          <w:rFonts w:ascii="Arial" w:eastAsia="Arial" w:hAnsi="Arial" w:cs="Arial"/>
        </w:rPr>
      </w:pPr>
      <w:r w:rsidRPr="00C526D9">
        <w:rPr>
          <w:rFonts w:ascii="Arial" w:eastAsia="Arial" w:hAnsi="Arial" w:cs="Arial"/>
        </w:rPr>
        <w:t xml:space="preserve">Der Gründer Heinrich Dreyer startete </w:t>
      </w:r>
      <w:r w:rsidR="001B536A">
        <w:rPr>
          <w:rFonts w:ascii="Arial" w:eastAsia="Arial" w:hAnsi="Arial" w:cs="Arial"/>
        </w:rPr>
        <w:t xml:space="preserve">1883 </w:t>
      </w:r>
      <w:r w:rsidRPr="00C526D9">
        <w:rPr>
          <w:rFonts w:ascii="Arial" w:eastAsia="Arial" w:hAnsi="Arial" w:cs="Arial"/>
        </w:rPr>
        <w:t xml:space="preserve">zunächst mit der Produktion </w:t>
      </w:r>
      <w:r w:rsidR="009A24EB">
        <w:rPr>
          <w:rFonts w:ascii="Arial" w:eastAsia="Arial" w:hAnsi="Arial" w:cs="Arial"/>
        </w:rPr>
        <w:t>einer</w:t>
      </w:r>
      <w:r w:rsidRPr="00C526D9">
        <w:rPr>
          <w:rFonts w:ascii="Arial" w:eastAsia="Arial" w:hAnsi="Arial" w:cs="Arial"/>
        </w:rPr>
        <w:t xml:space="preserve"> Getreidereinigungsmaschine</w:t>
      </w:r>
      <w:r w:rsidR="001A3C2C">
        <w:rPr>
          <w:rFonts w:ascii="Arial" w:eastAsia="Arial" w:hAnsi="Arial" w:cs="Arial"/>
        </w:rPr>
        <w:t xml:space="preserve"> und </w:t>
      </w:r>
      <w:r w:rsidR="001B536A">
        <w:rPr>
          <w:rFonts w:ascii="Arial" w:eastAsia="Arial" w:hAnsi="Arial" w:cs="Arial"/>
        </w:rPr>
        <w:t>erkannte schon sehr früh: „</w:t>
      </w:r>
      <w:r w:rsidRPr="00C526D9">
        <w:rPr>
          <w:rFonts w:ascii="Arial" w:eastAsia="Arial" w:hAnsi="Arial" w:cs="Arial"/>
        </w:rPr>
        <w:t>Wir müssen hinaus in die Welt</w:t>
      </w:r>
      <w:r w:rsidR="001A3C2C">
        <w:rPr>
          <w:rFonts w:ascii="Arial" w:eastAsia="Arial" w:hAnsi="Arial" w:cs="Arial"/>
        </w:rPr>
        <w:t>“</w:t>
      </w:r>
      <w:r w:rsidRPr="00C526D9">
        <w:rPr>
          <w:rFonts w:ascii="Arial" w:eastAsia="Arial" w:hAnsi="Arial" w:cs="Arial"/>
        </w:rPr>
        <w:t>. So wurden bereits 1906 die ersten Getreidereinigungsmaschinen nach Valparaiso in Chile verkauft und damit der G</w:t>
      </w:r>
      <w:r w:rsidR="001B536A">
        <w:rPr>
          <w:rFonts w:ascii="Arial" w:eastAsia="Arial" w:hAnsi="Arial" w:cs="Arial"/>
        </w:rPr>
        <w:t>rundstein für das starke Exportgeschäft</w:t>
      </w:r>
      <w:r w:rsidRPr="00C526D9">
        <w:rPr>
          <w:rFonts w:ascii="Arial" w:eastAsia="Arial" w:hAnsi="Arial" w:cs="Arial"/>
        </w:rPr>
        <w:t xml:space="preserve"> der heutigen Amazone</w:t>
      </w:r>
      <w:r w:rsidR="00C60329">
        <w:rPr>
          <w:rFonts w:ascii="Arial" w:eastAsia="Arial" w:hAnsi="Arial" w:cs="Arial"/>
        </w:rPr>
        <w:t xml:space="preserve"> </w:t>
      </w:r>
      <w:r w:rsidRPr="00C526D9">
        <w:rPr>
          <w:rFonts w:ascii="Arial" w:eastAsia="Arial" w:hAnsi="Arial" w:cs="Arial"/>
        </w:rPr>
        <w:t xml:space="preserve">Gruppe gelegt. Heinrich Dreyers Söhne, Enkel und Urenkel setzten </w:t>
      </w:r>
      <w:r w:rsidR="009C0856">
        <w:rPr>
          <w:rFonts w:ascii="Arial" w:eastAsia="Arial" w:hAnsi="Arial" w:cs="Arial"/>
        </w:rPr>
        <w:t xml:space="preserve">in den folgenden Jahren bedeutende Meilensteine in der Produktentwicklung und führten </w:t>
      </w:r>
      <w:r w:rsidRPr="00C526D9">
        <w:rPr>
          <w:rFonts w:ascii="Arial" w:eastAsia="Arial" w:hAnsi="Arial" w:cs="Arial"/>
        </w:rPr>
        <w:t xml:space="preserve">die Erfolgsgeschichte bis heute fort. </w:t>
      </w:r>
      <w:r w:rsidR="002215D4">
        <w:rPr>
          <w:rFonts w:ascii="Arial" w:eastAsia="Arial" w:hAnsi="Arial" w:cs="Arial"/>
        </w:rPr>
        <w:t>Insbesondere in den sechz</w:t>
      </w:r>
      <w:r w:rsidR="002215D4" w:rsidRPr="00C526D9">
        <w:rPr>
          <w:rFonts w:ascii="Arial" w:eastAsia="Arial" w:hAnsi="Arial" w:cs="Arial"/>
        </w:rPr>
        <w:t>iger Jahren entwick</w:t>
      </w:r>
      <w:r w:rsidR="002215D4">
        <w:rPr>
          <w:rFonts w:ascii="Arial" w:eastAsia="Arial" w:hAnsi="Arial" w:cs="Arial"/>
        </w:rPr>
        <w:t>elten sich</w:t>
      </w:r>
      <w:r w:rsidR="002215D4" w:rsidRPr="00C526D9">
        <w:rPr>
          <w:rFonts w:ascii="Arial" w:eastAsia="Arial" w:hAnsi="Arial" w:cs="Arial"/>
        </w:rPr>
        <w:t xml:space="preserve"> </w:t>
      </w:r>
      <w:r w:rsidRPr="00C526D9">
        <w:rPr>
          <w:rFonts w:ascii="Arial" w:eastAsia="Arial" w:hAnsi="Arial" w:cs="Arial"/>
        </w:rPr>
        <w:t>der Zweischeiben</w:t>
      </w:r>
      <w:r w:rsidR="002D593D">
        <w:rPr>
          <w:rFonts w:ascii="Arial" w:eastAsia="Arial" w:hAnsi="Arial" w:cs="Arial"/>
        </w:rPr>
        <w:t>-Anbau</w:t>
      </w:r>
      <w:r w:rsidRPr="00C526D9">
        <w:rPr>
          <w:rFonts w:ascii="Arial" w:eastAsia="Arial" w:hAnsi="Arial" w:cs="Arial"/>
        </w:rPr>
        <w:t xml:space="preserve">düngerstreuer ZA und die </w:t>
      </w:r>
      <w:r w:rsidR="0038451C">
        <w:rPr>
          <w:rFonts w:ascii="Arial" w:eastAsia="Arial" w:hAnsi="Arial" w:cs="Arial"/>
        </w:rPr>
        <w:t xml:space="preserve">legendäre </w:t>
      </w:r>
      <w:r w:rsidR="00A84B21">
        <w:rPr>
          <w:rFonts w:ascii="Arial" w:eastAsia="Arial" w:hAnsi="Arial" w:cs="Arial"/>
        </w:rPr>
        <w:t>Drillmaschine D4</w:t>
      </w:r>
      <w:r w:rsidR="002215D4" w:rsidRPr="002215D4">
        <w:rPr>
          <w:rFonts w:ascii="Arial" w:eastAsia="Arial" w:hAnsi="Arial" w:cs="Arial"/>
        </w:rPr>
        <w:t xml:space="preserve"> </w:t>
      </w:r>
      <w:r w:rsidR="002215D4">
        <w:rPr>
          <w:rFonts w:ascii="Arial" w:eastAsia="Arial" w:hAnsi="Arial" w:cs="Arial"/>
        </w:rPr>
        <w:t>z</w:t>
      </w:r>
      <w:r w:rsidR="002215D4" w:rsidRPr="00C526D9">
        <w:rPr>
          <w:rFonts w:ascii="Arial" w:eastAsia="Arial" w:hAnsi="Arial" w:cs="Arial"/>
        </w:rPr>
        <w:t xml:space="preserve">u wahren </w:t>
      </w:r>
      <w:r w:rsidR="001C45F3">
        <w:rPr>
          <w:rFonts w:ascii="Arial" w:eastAsia="Arial" w:hAnsi="Arial" w:cs="Arial"/>
        </w:rPr>
        <w:t>Bestsellern</w:t>
      </w:r>
      <w:r w:rsidRPr="00C526D9">
        <w:rPr>
          <w:rFonts w:ascii="Arial" w:eastAsia="Arial" w:hAnsi="Arial" w:cs="Arial"/>
        </w:rPr>
        <w:t xml:space="preserve">. </w:t>
      </w:r>
      <w:r w:rsidR="002215D4">
        <w:rPr>
          <w:rFonts w:ascii="Arial" w:eastAsia="Arial" w:hAnsi="Arial" w:cs="Arial"/>
        </w:rPr>
        <w:t>Die</w:t>
      </w:r>
      <w:r w:rsidR="00565430">
        <w:rPr>
          <w:rFonts w:ascii="Arial" w:eastAsia="Arial" w:hAnsi="Arial" w:cs="Arial"/>
        </w:rPr>
        <w:t xml:space="preserve"> Fertigungskapazitäten </w:t>
      </w:r>
      <w:r w:rsidR="002215D4">
        <w:rPr>
          <w:rFonts w:ascii="Arial" w:eastAsia="Arial" w:hAnsi="Arial" w:cs="Arial"/>
        </w:rPr>
        <w:t xml:space="preserve">mussten ausgeweitet werden, und so entstand das </w:t>
      </w:r>
      <w:r w:rsidR="00B167F1">
        <w:rPr>
          <w:rFonts w:ascii="Arial" w:eastAsia="Arial" w:hAnsi="Arial" w:cs="Arial"/>
        </w:rPr>
        <w:t>erste Zweigwerk in Hude bei Oldenburg</w:t>
      </w:r>
      <w:r w:rsidR="00E07494">
        <w:rPr>
          <w:rFonts w:ascii="Arial" w:eastAsia="Arial" w:hAnsi="Arial" w:cs="Arial"/>
        </w:rPr>
        <w:t xml:space="preserve">, das im Jahr 2009 um den Standort Hude-Altmoorhausen für die Produktion von </w:t>
      </w:r>
      <w:r w:rsidR="00E828C2">
        <w:rPr>
          <w:rFonts w:ascii="Arial" w:eastAsia="Arial" w:hAnsi="Arial" w:cs="Arial"/>
        </w:rPr>
        <w:t xml:space="preserve">moderner </w:t>
      </w:r>
      <w:r w:rsidR="00E07494">
        <w:rPr>
          <w:rFonts w:ascii="Arial" w:eastAsia="Arial" w:hAnsi="Arial" w:cs="Arial"/>
        </w:rPr>
        <w:t>Großflächensätechnik erweitert wurde</w:t>
      </w:r>
      <w:r w:rsidR="00B167F1">
        <w:rPr>
          <w:rFonts w:ascii="Arial" w:eastAsia="Arial" w:hAnsi="Arial" w:cs="Arial"/>
        </w:rPr>
        <w:t>.</w:t>
      </w:r>
      <w:r w:rsidR="00DE2070">
        <w:rPr>
          <w:rFonts w:ascii="Arial" w:eastAsia="Arial" w:hAnsi="Arial" w:cs="Arial"/>
        </w:rPr>
        <w:t xml:space="preserve"> </w:t>
      </w:r>
      <w:r w:rsidR="002215D4">
        <w:rPr>
          <w:rFonts w:ascii="Arial" w:eastAsia="Arial" w:hAnsi="Arial" w:cs="Arial"/>
        </w:rPr>
        <w:t>Mit dem Einstieg in die Bodenbearbeitung</w:t>
      </w:r>
      <w:r w:rsidRPr="00C526D9">
        <w:rPr>
          <w:rFonts w:ascii="Arial" w:eastAsia="Arial" w:hAnsi="Arial" w:cs="Arial"/>
        </w:rPr>
        <w:t xml:space="preserve"> entwickelte Amazone als erster Hersteller zapfwellengetriebene </w:t>
      </w:r>
      <w:r w:rsidR="00C60329">
        <w:rPr>
          <w:rFonts w:ascii="Arial" w:eastAsia="Arial" w:hAnsi="Arial" w:cs="Arial"/>
        </w:rPr>
        <w:t>Geräte</w:t>
      </w:r>
      <w:r w:rsidR="002F5DAC">
        <w:rPr>
          <w:rFonts w:ascii="Arial" w:eastAsia="Arial" w:hAnsi="Arial" w:cs="Arial"/>
        </w:rPr>
        <w:t xml:space="preserve"> für die Kombination mit Sämaschinen</w:t>
      </w:r>
      <w:r w:rsidRPr="00C526D9">
        <w:rPr>
          <w:rFonts w:ascii="Arial" w:eastAsia="Arial" w:hAnsi="Arial" w:cs="Arial"/>
        </w:rPr>
        <w:t xml:space="preserve">. </w:t>
      </w:r>
      <w:r w:rsidR="00E828C2">
        <w:rPr>
          <w:rFonts w:ascii="Arial" w:eastAsia="Arial" w:hAnsi="Arial" w:cs="Arial"/>
        </w:rPr>
        <w:t>Seit</w:t>
      </w:r>
      <w:r w:rsidR="00565430">
        <w:rPr>
          <w:rFonts w:ascii="Arial" w:eastAsia="Arial" w:hAnsi="Arial" w:cs="Arial"/>
        </w:rPr>
        <w:t xml:space="preserve"> 1998</w:t>
      </w:r>
      <w:r w:rsidRPr="00C526D9">
        <w:rPr>
          <w:rFonts w:ascii="Arial" w:eastAsia="Arial" w:hAnsi="Arial" w:cs="Arial"/>
        </w:rPr>
        <w:t xml:space="preserve"> </w:t>
      </w:r>
      <w:r w:rsidR="00E828C2">
        <w:rPr>
          <w:rFonts w:ascii="Arial" w:eastAsia="Arial" w:hAnsi="Arial" w:cs="Arial"/>
        </w:rPr>
        <w:t>werden</w:t>
      </w:r>
      <w:r w:rsidRPr="00C526D9">
        <w:rPr>
          <w:rFonts w:ascii="Arial" w:eastAsia="Arial" w:hAnsi="Arial" w:cs="Arial"/>
        </w:rPr>
        <w:t xml:space="preserve"> außerdem passiv arbeitende Bodenbearbeitungsmaschinen </w:t>
      </w:r>
      <w:r w:rsidR="002D593D">
        <w:rPr>
          <w:rFonts w:ascii="Arial" w:eastAsia="Arial" w:hAnsi="Arial" w:cs="Arial"/>
        </w:rPr>
        <w:t xml:space="preserve">mit der Tochterfirma </w:t>
      </w:r>
      <w:r w:rsidR="00D828F9">
        <w:rPr>
          <w:rFonts w:ascii="Arial" w:eastAsia="Arial" w:hAnsi="Arial" w:cs="Arial"/>
        </w:rPr>
        <w:t xml:space="preserve">BBG </w:t>
      </w:r>
      <w:r w:rsidR="002D593D">
        <w:rPr>
          <w:rFonts w:ascii="Arial" w:eastAsia="Arial" w:hAnsi="Arial" w:cs="Arial"/>
        </w:rPr>
        <w:t xml:space="preserve">Bodenbearbeitungsgeräte aus Leipzig </w:t>
      </w:r>
      <w:r w:rsidRPr="00C526D9">
        <w:rPr>
          <w:rFonts w:ascii="Arial" w:eastAsia="Arial" w:hAnsi="Arial" w:cs="Arial"/>
        </w:rPr>
        <w:t xml:space="preserve">auf den Markt gebracht. </w:t>
      </w:r>
    </w:p>
    <w:p w:rsidR="00C526D9" w:rsidRDefault="00C526D9" w:rsidP="00C526D9">
      <w:pPr>
        <w:spacing w:after="120" w:line="360" w:lineRule="auto"/>
        <w:ind w:left="567" w:right="1695"/>
        <w:rPr>
          <w:rFonts w:ascii="Arial" w:eastAsia="Arial" w:hAnsi="Arial" w:cs="Arial"/>
        </w:rPr>
      </w:pPr>
      <w:r w:rsidRPr="00C526D9">
        <w:rPr>
          <w:rFonts w:ascii="Arial" w:eastAsia="Arial" w:hAnsi="Arial" w:cs="Arial"/>
        </w:rPr>
        <w:t xml:space="preserve">Im Verlauf der Geschichte galt es immer wieder auch </w:t>
      </w:r>
      <w:r w:rsidR="00565430">
        <w:rPr>
          <w:rFonts w:ascii="Arial" w:eastAsia="Arial" w:hAnsi="Arial" w:cs="Arial"/>
        </w:rPr>
        <w:t>schwierige Zeiten zu bewältigen</w:t>
      </w:r>
      <w:r w:rsidRPr="00C526D9">
        <w:rPr>
          <w:rFonts w:ascii="Arial" w:eastAsia="Arial" w:hAnsi="Arial" w:cs="Arial"/>
        </w:rPr>
        <w:t xml:space="preserve">. Doch der Familie Dreyer </w:t>
      </w:r>
      <w:r w:rsidR="00565430">
        <w:rPr>
          <w:rFonts w:ascii="Arial" w:eastAsia="Arial" w:hAnsi="Arial" w:cs="Arial"/>
        </w:rPr>
        <w:t xml:space="preserve">gelang es </w:t>
      </w:r>
      <w:r w:rsidRPr="00C526D9">
        <w:rPr>
          <w:rFonts w:ascii="Arial" w:eastAsia="Arial" w:hAnsi="Arial" w:cs="Arial"/>
        </w:rPr>
        <w:t xml:space="preserve">über alle Generationen hinweg, das Unternehmen </w:t>
      </w:r>
      <w:r w:rsidR="00C60329" w:rsidRPr="00C526D9">
        <w:rPr>
          <w:rFonts w:ascii="Arial" w:eastAsia="Arial" w:hAnsi="Arial" w:cs="Arial"/>
        </w:rPr>
        <w:t>auf einem soliden Wachstumskurs</w:t>
      </w:r>
      <w:r w:rsidR="00140E2D">
        <w:rPr>
          <w:rFonts w:ascii="Arial" w:eastAsia="Arial" w:hAnsi="Arial" w:cs="Arial"/>
        </w:rPr>
        <w:t xml:space="preserve"> zu halten</w:t>
      </w:r>
      <w:r w:rsidRPr="00C526D9">
        <w:rPr>
          <w:rFonts w:ascii="Arial" w:eastAsia="Arial" w:hAnsi="Arial" w:cs="Arial"/>
        </w:rPr>
        <w:t xml:space="preserve">. </w:t>
      </w:r>
      <w:r w:rsidR="00E718B8">
        <w:rPr>
          <w:rFonts w:ascii="Arial" w:eastAsia="Arial" w:hAnsi="Arial" w:cs="Arial"/>
        </w:rPr>
        <w:t xml:space="preserve">Die Produktion wurde stetig erweitert und </w:t>
      </w:r>
      <w:r w:rsidR="002617EF">
        <w:rPr>
          <w:rFonts w:ascii="Arial" w:eastAsia="Arial" w:hAnsi="Arial" w:cs="Arial"/>
        </w:rPr>
        <w:t xml:space="preserve">das Produktportfolio </w:t>
      </w:r>
      <w:r w:rsidR="00E718B8">
        <w:rPr>
          <w:rFonts w:ascii="Arial" w:eastAsia="Arial" w:hAnsi="Arial" w:cs="Arial"/>
        </w:rPr>
        <w:t xml:space="preserve">um weitere Kompetenzfelder </w:t>
      </w:r>
      <w:r w:rsidR="00E718B8">
        <w:rPr>
          <w:rFonts w:ascii="Arial" w:eastAsia="Arial" w:hAnsi="Arial" w:cs="Arial"/>
        </w:rPr>
        <w:lastRenderedPageBreak/>
        <w:t xml:space="preserve">ergänzt. </w:t>
      </w:r>
      <w:r w:rsidR="0076269C">
        <w:rPr>
          <w:rFonts w:ascii="Arial" w:eastAsia="Arial" w:hAnsi="Arial" w:cs="Arial"/>
        </w:rPr>
        <w:t xml:space="preserve">So hat </w:t>
      </w:r>
      <w:r w:rsidR="00985700" w:rsidRPr="00985700">
        <w:rPr>
          <w:rFonts w:ascii="Arial" w:eastAsia="Arial" w:hAnsi="Arial" w:cs="Arial"/>
        </w:rPr>
        <w:t xml:space="preserve">Amazone </w:t>
      </w:r>
      <w:r w:rsidR="0076269C" w:rsidRPr="00985700">
        <w:rPr>
          <w:rFonts w:ascii="Arial" w:eastAsia="Arial" w:hAnsi="Arial" w:cs="Arial"/>
        </w:rPr>
        <w:t xml:space="preserve">2016 </w:t>
      </w:r>
      <w:r w:rsidR="00985700" w:rsidRPr="00985700">
        <w:rPr>
          <w:rFonts w:ascii="Arial" w:eastAsia="Arial" w:hAnsi="Arial" w:cs="Arial"/>
        </w:rPr>
        <w:t xml:space="preserve">durch die Übernahme der Pflugproduktion der Firma Vogel &amp; Noot im ungarischen Mosonmagyaróvár sowohl </w:t>
      </w:r>
      <w:r w:rsidR="005C63DC">
        <w:rPr>
          <w:rFonts w:ascii="Arial" w:eastAsia="Arial" w:hAnsi="Arial" w:cs="Arial"/>
        </w:rPr>
        <w:t>das</w:t>
      </w:r>
      <w:r w:rsidR="00985700" w:rsidRPr="00985700">
        <w:rPr>
          <w:rFonts w:ascii="Arial" w:eastAsia="Arial" w:hAnsi="Arial" w:cs="Arial"/>
        </w:rPr>
        <w:t xml:space="preserve"> </w:t>
      </w:r>
      <w:r w:rsidR="00985700">
        <w:rPr>
          <w:rFonts w:ascii="Arial" w:eastAsia="Arial" w:hAnsi="Arial" w:cs="Arial"/>
        </w:rPr>
        <w:t>Bodenbearbeitungs</w:t>
      </w:r>
      <w:r w:rsidR="00985700" w:rsidRPr="00985700">
        <w:rPr>
          <w:rFonts w:ascii="Arial" w:eastAsia="Arial" w:hAnsi="Arial" w:cs="Arial"/>
        </w:rPr>
        <w:t xml:space="preserve">programm als auch </w:t>
      </w:r>
      <w:r w:rsidR="005C63DC">
        <w:rPr>
          <w:rFonts w:ascii="Arial" w:eastAsia="Arial" w:hAnsi="Arial" w:cs="Arial"/>
        </w:rPr>
        <w:t>die</w:t>
      </w:r>
      <w:r w:rsidR="00985700" w:rsidRPr="00985700">
        <w:rPr>
          <w:rFonts w:ascii="Arial" w:eastAsia="Arial" w:hAnsi="Arial" w:cs="Arial"/>
        </w:rPr>
        <w:t xml:space="preserve"> Fertigungskapazitäten deutlich </w:t>
      </w:r>
      <w:r w:rsidR="0076269C">
        <w:rPr>
          <w:rFonts w:ascii="Arial" w:eastAsia="Arial" w:hAnsi="Arial" w:cs="Arial"/>
        </w:rPr>
        <w:t>vergrößert</w:t>
      </w:r>
      <w:r w:rsidR="00985700" w:rsidRPr="00985700">
        <w:rPr>
          <w:rFonts w:ascii="Arial" w:eastAsia="Arial" w:hAnsi="Arial" w:cs="Arial"/>
        </w:rPr>
        <w:t>.</w:t>
      </w:r>
      <w:r w:rsidR="0076269C">
        <w:rPr>
          <w:rFonts w:ascii="Arial" w:eastAsia="Arial" w:hAnsi="Arial" w:cs="Arial"/>
        </w:rPr>
        <w:t xml:space="preserve"> </w:t>
      </w:r>
      <w:r w:rsidR="00EB06D4">
        <w:rPr>
          <w:rFonts w:ascii="Arial" w:eastAsia="Arial" w:hAnsi="Arial" w:cs="Arial"/>
        </w:rPr>
        <w:t xml:space="preserve">In Ergänzung zu den Werken in Gaste und Leeden wurde </w:t>
      </w:r>
      <w:r w:rsidR="00A86C44">
        <w:rPr>
          <w:rFonts w:ascii="Arial" w:eastAsia="Arial" w:hAnsi="Arial" w:cs="Arial"/>
        </w:rPr>
        <w:t xml:space="preserve">2018 </w:t>
      </w:r>
      <w:r w:rsidR="00EB06D4">
        <w:rPr>
          <w:rFonts w:ascii="Arial" w:eastAsia="Arial" w:hAnsi="Arial" w:cs="Arial"/>
        </w:rPr>
        <w:t>der Neubau</w:t>
      </w:r>
      <w:r w:rsidR="00A86C44">
        <w:rPr>
          <w:rFonts w:ascii="Arial" w:eastAsia="Arial" w:hAnsi="Arial" w:cs="Arial"/>
        </w:rPr>
        <w:t xml:space="preserve"> </w:t>
      </w:r>
      <w:r w:rsidR="00EB06D4">
        <w:rPr>
          <w:rFonts w:ascii="Arial" w:eastAsia="Arial" w:hAnsi="Arial" w:cs="Arial"/>
        </w:rPr>
        <w:t xml:space="preserve">des </w:t>
      </w:r>
      <w:r w:rsidR="00A86C44">
        <w:rPr>
          <w:rFonts w:ascii="Arial" w:eastAsia="Arial" w:hAnsi="Arial" w:cs="Arial"/>
        </w:rPr>
        <w:t>Produktionswerk</w:t>
      </w:r>
      <w:r w:rsidR="00EB06D4">
        <w:rPr>
          <w:rFonts w:ascii="Arial" w:eastAsia="Arial" w:hAnsi="Arial" w:cs="Arial"/>
        </w:rPr>
        <w:t>s</w:t>
      </w:r>
      <w:r w:rsidR="00A86C44">
        <w:rPr>
          <w:rFonts w:ascii="Arial" w:eastAsia="Arial" w:hAnsi="Arial" w:cs="Arial"/>
        </w:rPr>
        <w:t xml:space="preserve"> in Bramsche nördlich von Osnabrück eröffnet. </w:t>
      </w:r>
      <w:r w:rsidR="0074091F">
        <w:rPr>
          <w:rFonts w:ascii="Arial" w:eastAsia="Arial" w:hAnsi="Arial" w:cs="Arial"/>
        </w:rPr>
        <w:t>Moderne</w:t>
      </w:r>
      <w:r w:rsidR="00A86C44">
        <w:rPr>
          <w:rFonts w:ascii="Arial" w:eastAsia="Arial" w:hAnsi="Arial" w:cs="Arial"/>
        </w:rPr>
        <w:t xml:space="preserve"> Montagehallen bieten </w:t>
      </w:r>
      <w:r w:rsidR="0074091F">
        <w:rPr>
          <w:rFonts w:ascii="Arial" w:eastAsia="Arial" w:hAnsi="Arial" w:cs="Arial"/>
        </w:rPr>
        <w:t xml:space="preserve">dort </w:t>
      </w:r>
      <w:r w:rsidR="00A86C44">
        <w:rPr>
          <w:rFonts w:ascii="Arial" w:eastAsia="Arial" w:hAnsi="Arial" w:cs="Arial"/>
        </w:rPr>
        <w:t>Platz für eine variantenreiche Produktion auch von Großmaschinen sowie eine Gesamtoptimierung der Logistik</w:t>
      </w:r>
      <w:r w:rsidR="00EB06D4">
        <w:rPr>
          <w:rFonts w:ascii="Arial" w:eastAsia="Arial" w:hAnsi="Arial" w:cs="Arial"/>
        </w:rPr>
        <w:t xml:space="preserve"> in den drei Werken</w:t>
      </w:r>
      <w:r w:rsidR="00A86C44">
        <w:rPr>
          <w:rFonts w:ascii="Arial" w:eastAsia="Arial" w:hAnsi="Arial" w:cs="Arial"/>
        </w:rPr>
        <w:t xml:space="preserve">. </w:t>
      </w:r>
      <w:r w:rsidR="002617EF">
        <w:rPr>
          <w:rFonts w:ascii="Arial" w:eastAsia="Arial" w:hAnsi="Arial" w:cs="Arial"/>
        </w:rPr>
        <w:t xml:space="preserve">Seit 2019 gehört </w:t>
      </w:r>
      <w:r w:rsidR="00272F4C">
        <w:rPr>
          <w:rFonts w:ascii="Arial" w:eastAsia="Arial" w:hAnsi="Arial" w:cs="Arial"/>
        </w:rPr>
        <w:t xml:space="preserve">außerdem </w:t>
      </w:r>
      <w:r w:rsidR="002617EF">
        <w:rPr>
          <w:rFonts w:ascii="Arial" w:eastAsia="Arial" w:hAnsi="Arial" w:cs="Arial"/>
        </w:rPr>
        <w:t xml:space="preserve">die Schmotzer Hacktechnik </w:t>
      </w:r>
      <w:r w:rsidR="00985700">
        <w:rPr>
          <w:rFonts w:ascii="Arial" w:eastAsia="Arial" w:hAnsi="Arial" w:cs="Arial"/>
        </w:rPr>
        <w:t>am</w:t>
      </w:r>
      <w:r w:rsidR="002617EF">
        <w:rPr>
          <w:rFonts w:ascii="Arial" w:eastAsia="Arial" w:hAnsi="Arial" w:cs="Arial"/>
        </w:rPr>
        <w:t xml:space="preserve"> Standort Bad Windsheim zur </w:t>
      </w:r>
      <w:r w:rsidR="002F5DAC">
        <w:rPr>
          <w:rFonts w:ascii="Arial" w:eastAsia="Arial" w:hAnsi="Arial" w:cs="Arial"/>
        </w:rPr>
        <w:t>Unternehmensg</w:t>
      </w:r>
      <w:r w:rsidR="002617EF">
        <w:rPr>
          <w:rFonts w:ascii="Arial" w:eastAsia="Arial" w:hAnsi="Arial" w:cs="Arial"/>
        </w:rPr>
        <w:t xml:space="preserve">ruppe. </w:t>
      </w:r>
      <w:r w:rsidR="0076269C">
        <w:rPr>
          <w:rFonts w:ascii="Arial" w:eastAsia="Arial" w:hAnsi="Arial" w:cs="Arial"/>
        </w:rPr>
        <w:t xml:space="preserve">Dies war ein wichtiger Schritt </w:t>
      </w:r>
      <w:r w:rsidR="002F5DAC">
        <w:rPr>
          <w:rFonts w:ascii="Arial" w:eastAsia="Arial" w:hAnsi="Arial" w:cs="Arial"/>
        </w:rPr>
        <w:t>für den</w:t>
      </w:r>
      <w:r w:rsidR="0076269C">
        <w:rPr>
          <w:rFonts w:ascii="Arial" w:eastAsia="Arial" w:hAnsi="Arial" w:cs="Arial"/>
        </w:rPr>
        <w:t xml:space="preserve"> Ausbau </w:t>
      </w:r>
      <w:r w:rsidR="00912A38">
        <w:rPr>
          <w:rFonts w:ascii="Arial" w:eastAsia="Arial" w:hAnsi="Arial" w:cs="Arial"/>
        </w:rPr>
        <w:t xml:space="preserve">des </w:t>
      </w:r>
      <w:r w:rsidR="002F5DAC">
        <w:rPr>
          <w:rFonts w:ascii="Arial" w:eastAsia="Arial" w:hAnsi="Arial" w:cs="Arial"/>
        </w:rPr>
        <w:t xml:space="preserve">Sortiments im Bereich </w:t>
      </w:r>
      <w:r w:rsidR="0076269C">
        <w:rPr>
          <w:rFonts w:ascii="Arial" w:eastAsia="Arial" w:hAnsi="Arial" w:cs="Arial"/>
        </w:rPr>
        <w:t>Pflanzenpflege.</w:t>
      </w:r>
    </w:p>
    <w:p w:rsidR="0076269C" w:rsidRDefault="0076269C" w:rsidP="00C526D9">
      <w:pPr>
        <w:spacing w:after="120" w:line="360" w:lineRule="auto"/>
        <w:ind w:left="567" w:right="1695"/>
        <w:rPr>
          <w:rFonts w:ascii="Arial" w:eastAsia="Arial" w:hAnsi="Arial" w:cs="Arial"/>
          <w:color w:val="FF0000"/>
        </w:rPr>
      </w:pPr>
    </w:p>
    <w:p w:rsidR="00C526D9" w:rsidRPr="00D76F5E" w:rsidRDefault="00C526D9" w:rsidP="00C526D9">
      <w:pPr>
        <w:spacing w:after="120" w:line="360" w:lineRule="auto"/>
        <w:ind w:left="567" w:right="1695"/>
        <w:rPr>
          <w:rFonts w:ascii="Arial" w:eastAsia="Arial" w:hAnsi="Arial" w:cs="Arial"/>
          <w:b/>
        </w:rPr>
      </w:pPr>
      <w:r w:rsidRPr="00D76F5E">
        <w:rPr>
          <w:rFonts w:ascii="Arial" w:eastAsia="Arial" w:hAnsi="Arial" w:cs="Arial"/>
          <w:b/>
        </w:rPr>
        <w:t xml:space="preserve">Werte aus der Vergangenheit weiterentwickeln </w:t>
      </w:r>
    </w:p>
    <w:p w:rsidR="00C526D9" w:rsidRPr="00C526D9" w:rsidRDefault="00140E2D" w:rsidP="00C526D9">
      <w:pPr>
        <w:spacing w:after="120" w:line="360" w:lineRule="auto"/>
        <w:ind w:left="567" w:right="1695"/>
        <w:rPr>
          <w:rFonts w:ascii="Arial" w:hAnsi="Arial" w:cs="Arial"/>
          <w:bCs/>
        </w:rPr>
      </w:pPr>
      <w:r>
        <w:rPr>
          <w:rFonts w:ascii="Arial" w:eastAsia="Arial" w:hAnsi="Arial" w:cs="Arial"/>
        </w:rPr>
        <w:t xml:space="preserve">Zu den Amazone </w:t>
      </w:r>
      <w:r w:rsidR="00C526D9" w:rsidRPr="00C526D9">
        <w:rPr>
          <w:rFonts w:ascii="Arial" w:eastAsia="Arial" w:hAnsi="Arial" w:cs="Arial"/>
        </w:rPr>
        <w:t xml:space="preserve">Kernkompetenzen zählen heute die aktiv und passiv arbeitende Bodenbearbeitungstechnik, Sämaschinen und Einzelkornsämaschinen, Düngerstreuer und Pflanzenschutzspritzen. </w:t>
      </w:r>
      <w:r>
        <w:rPr>
          <w:rFonts w:ascii="Arial" w:eastAsia="Arial" w:hAnsi="Arial" w:cs="Arial"/>
        </w:rPr>
        <w:t xml:space="preserve">Ein weiteres Standbein ist </w:t>
      </w:r>
      <w:r w:rsidR="00C526D9" w:rsidRPr="00C526D9">
        <w:rPr>
          <w:rFonts w:ascii="Arial" w:eastAsia="Arial" w:hAnsi="Arial" w:cs="Arial"/>
        </w:rPr>
        <w:t xml:space="preserve">die Produktion von </w:t>
      </w:r>
      <w:r>
        <w:rPr>
          <w:rFonts w:ascii="Arial" w:eastAsia="Arial" w:hAnsi="Arial" w:cs="Arial"/>
        </w:rPr>
        <w:t>Kommunalm</w:t>
      </w:r>
      <w:r w:rsidR="00C526D9" w:rsidRPr="00C526D9">
        <w:rPr>
          <w:rFonts w:ascii="Arial" w:eastAsia="Arial" w:hAnsi="Arial" w:cs="Arial"/>
        </w:rPr>
        <w:t xml:space="preserve">aschinen </w:t>
      </w:r>
      <w:r w:rsidR="00F57CCF">
        <w:rPr>
          <w:rFonts w:ascii="Arial" w:eastAsia="Arial" w:hAnsi="Arial" w:cs="Arial"/>
        </w:rPr>
        <w:t>für die</w:t>
      </w:r>
      <w:r w:rsidR="00C526D9" w:rsidRPr="00C526D9">
        <w:rPr>
          <w:rFonts w:ascii="Arial" w:eastAsia="Arial" w:hAnsi="Arial" w:cs="Arial"/>
        </w:rPr>
        <w:t xml:space="preserve"> Park- und Grünflächenpf</w:t>
      </w:r>
      <w:r>
        <w:rPr>
          <w:rFonts w:ascii="Arial" w:eastAsia="Arial" w:hAnsi="Arial" w:cs="Arial"/>
        </w:rPr>
        <w:t>lege sowie den Winterdienst</w:t>
      </w:r>
      <w:r w:rsidR="00A155A9">
        <w:rPr>
          <w:rFonts w:ascii="Arial" w:eastAsia="Arial" w:hAnsi="Arial" w:cs="Arial"/>
        </w:rPr>
        <w:t xml:space="preserve">, welche am Standort Forbach/Frankreich </w:t>
      </w:r>
      <w:r w:rsidR="005660FD">
        <w:rPr>
          <w:rFonts w:ascii="Arial" w:eastAsia="Arial" w:hAnsi="Arial" w:cs="Arial"/>
        </w:rPr>
        <w:t>angesiedelt ist</w:t>
      </w:r>
      <w:r w:rsidR="00C526D9" w:rsidRPr="00C526D9">
        <w:rPr>
          <w:rFonts w:ascii="Arial" w:eastAsia="Arial" w:hAnsi="Arial" w:cs="Arial"/>
        </w:rPr>
        <w:t xml:space="preserve">. </w:t>
      </w:r>
      <w:r w:rsidR="005B7408" w:rsidRPr="001A17B0">
        <w:rPr>
          <w:rFonts w:ascii="Arial" w:eastAsia="Arial" w:hAnsi="Arial" w:cs="Arial"/>
        </w:rPr>
        <w:t>Im letzten Wirtschaftsjahr 2022</w:t>
      </w:r>
      <w:r w:rsidR="00F57CCF" w:rsidRPr="001A17B0">
        <w:rPr>
          <w:rFonts w:ascii="Arial" w:eastAsia="Arial" w:hAnsi="Arial" w:cs="Arial"/>
        </w:rPr>
        <w:t xml:space="preserve"> umfasste die Amazone </w:t>
      </w:r>
      <w:r w:rsidR="00C526D9" w:rsidRPr="001A17B0">
        <w:rPr>
          <w:rFonts w:ascii="Arial" w:eastAsia="Arial" w:hAnsi="Arial" w:cs="Arial"/>
        </w:rPr>
        <w:t xml:space="preserve">Gruppe </w:t>
      </w:r>
      <w:r w:rsidR="0074091F">
        <w:rPr>
          <w:rFonts w:ascii="Arial" w:eastAsia="Arial" w:hAnsi="Arial" w:cs="Arial"/>
        </w:rPr>
        <w:t>neun</w:t>
      </w:r>
      <w:r w:rsidR="00C526D9" w:rsidRPr="001A17B0">
        <w:rPr>
          <w:rFonts w:ascii="Arial" w:eastAsia="Arial" w:hAnsi="Arial" w:cs="Arial"/>
        </w:rPr>
        <w:t xml:space="preserve"> </w:t>
      </w:r>
      <w:r w:rsidR="00F57CCF" w:rsidRPr="001A17B0">
        <w:rPr>
          <w:rFonts w:ascii="Arial" w:eastAsia="Arial" w:hAnsi="Arial" w:cs="Arial"/>
        </w:rPr>
        <w:t>Produktionsstandorte</w:t>
      </w:r>
      <w:r w:rsidR="00C526D9" w:rsidRPr="001A17B0">
        <w:rPr>
          <w:rFonts w:ascii="Arial" w:eastAsia="Arial" w:hAnsi="Arial" w:cs="Arial"/>
        </w:rPr>
        <w:t xml:space="preserve"> und</w:t>
      </w:r>
      <w:r w:rsidR="005B7408" w:rsidRPr="001A17B0">
        <w:rPr>
          <w:rFonts w:ascii="Arial" w:eastAsia="Arial" w:hAnsi="Arial" w:cs="Arial"/>
        </w:rPr>
        <w:t xml:space="preserve"> beschäftigte insgesamt über 2.000</w:t>
      </w:r>
      <w:r w:rsidR="00C526D9" w:rsidRPr="001A17B0">
        <w:rPr>
          <w:rFonts w:ascii="Arial" w:eastAsia="Arial" w:hAnsi="Arial" w:cs="Arial"/>
        </w:rPr>
        <w:t xml:space="preserve"> Mitarbeite</w:t>
      </w:r>
      <w:r w:rsidR="00F57CCF" w:rsidRPr="001A17B0">
        <w:rPr>
          <w:rFonts w:ascii="Arial" w:eastAsia="Arial" w:hAnsi="Arial" w:cs="Arial"/>
        </w:rPr>
        <w:t>nde</w:t>
      </w:r>
      <w:r w:rsidR="00C526D9" w:rsidRPr="001A17B0">
        <w:rPr>
          <w:rFonts w:ascii="Arial" w:eastAsia="Arial" w:hAnsi="Arial" w:cs="Arial"/>
        </w:rPr>
        <w:t xml:space="preserve">. </w:t>
      </w:r>
      <w:r w:rsidR="005660FD" w:rsidRPr="001A17B0">
        <w:rPr>
          <w:rFonts w:ascii="Arial" w:eastAsia="Arial" w:hAnsi="Arial" w:cs="Arial"/>
        </w:rPr>
        <w:t>D</w:t>
      </w:r>
      <w:r w:rsidR="005B7408" w:rsidRPr="001A17B0">
        <w:rPr>
          <w:rFonts w:ascii="Arial" w:eastAsia="Arial" w:hAnsi="Arial" w:cs="Arial"/>
        </w:rPr>
        <w:t>er Exportanteil lag 2022</w:t>
      </w:r>
      <w:r w:rsidR="00C526D9" w:rsidRPr="001A17B0">
        <w:rPr>
          <w:rFonts w:ascii="Arial" w:eastAsia="Arial" w:hAnsi="Arial" w:cs="Arial"/>
        </w:rPr>
        <w:t xml:space="preserve"> bei 80 %.</w:t>
      </w:r>
      <w:r w:rsidR="007B7BF4">
        <w:rPr>
          <w:rFonts w:ascii="Arial" w:eastAsia="Arial" w:hAnsi="Arial" w:cs="Arial"/>
        </w:rPr>
        <w:t xml:space="preserve"> </w:t>
      </w:r>
      <w:r w:rsidR="00C526D9" w:rsidRPr="00C526D9">
        <w:rPr>
          <w:rFonts w:ascii="Arial" w:hAnsi="Arial" w:cs="Arial"/>
          <w:bCs/>
        </w:rPr>
        <w:t>Stam</w:t>
      </w:r>
      <w:r w:rsidR="00F57CCF">
        <w:rPr>
          <w:rFonts w:ascii="Arial" w:hAnsi="Arial" w:cs="Arial"/>
          <w:bCs/>
        </w:rPr>
        <w:t xml:space="preserve">msitz und Hauptwerk der Amazone </w:t>
      </w:r>
      <w:r w:rsidR="00C526D9" w:rsidRPr="00C526D9">
        <w:rPr>
          <w:rFonts w:ascii="Arial" w:hAnsi="Arial" w:cs="Arial"/>
          <w:bCs/>
        </w:rPr>
        <w:t xml:space="preserve">Gruppe ist auch heute noch der zu Hasbergen bei Osnabrück gehörende Ortsteil Gaste. Die Anteile des Unternehmens liegen vollständig bei den Familien Dreyer. </w:t>
      </w:r>
      <w:r w:rsidR="002B6557" w:rsidRPr="002B6557">
        <w:rPr>
          <w:rFonts w:ascii="Arial" w:hAnsi="Arial" w:cs="Arial"/>
          <w:bCs/>
        </w:rPr>
        <w:t>Nachdem</w:t>
      </w:r>
      <w:r w:rsidR="00C526D9" w:rsidRPr="002B6557">
        <w:rPr>
          <w:rFonts w:ascii="Arial" w:hAnsi="Arial" w:cs="Arial"/>
          <w:bCs/>
        </w:rPr>
        <w:t xml:space="preserve"> Prof. h.c. Dr. Dr. h.c. Heinz Dreyer</w:t>
      </w:r>
      <w:r w:rsidR="004831D2">
        <w:rPr>
          <w:rFonts w:ascii="Arial" w:hAnsi="Arial" w:cs="Arial"/>
          <w:bCs/>
        </w:rPr>
        <w:t xml:space="preserve"> (</w:t>
      </w:r>
      <w:r w:rsidR="004831D2" w:rsidRPr="004831D2">
        <w:rPr>
          <w:rFonts w:ascii="Arial" w:hAnsi="Arial" w:cs="Arial"/>
          <w:bCs/>
        </w:rPr>
        <w:t>† 17. Februar 2023)</w:t>
      </w:r>
      <w:r w:rsidR="00C526D9" w:rsidRPr="002B6557">
        <w:rPr>
          <w:rFonts w:ascii="Arial" w:hAnsi="Arial" w:cs="Arial"/>
          <w:bCs/>
        </w:rPr>
        <w:t xml:space="preserve"> und </w:t>
      </w:r>
      <w:r w:rsidR="001A17B0">
        <w:rPr>
          <w:rFonts w:ascii="Arial" w:hAnsi="Arial" w:cs="Arial"/>
          <w:bCs/>
        </w:rPr>
        <w:t xml:space="preserve">sein Vetter </w:t>
      </w:r>
      <w:r w:rsidR="00C526D9" w:rsidRPr="002B6557">
        <w:rPr>
          <w:rFonts w:ascii="Arial" w:hAnsi="Arial" w:cs="Arial"/>
          <w:bCs/>
        </w:rPr>
        <w:t>Klaus Dreyer</w:t>
      </w:r>
      <w:r w:rsidR="002B6557" w:rsidRPr="002B6557">
        <w:rPr>
          <w:rFonts w:ascii="Arial" w:hAnsi="Arial" w:cs="Arial"/>
          <w:bCs/>
        </w:rPr>
        <w:t xml:space="preserve"> die Geschicke</w:t>
      </w:r>
      <w:r w:rsidR="00C526D9" w:rsidRPr="002B6557">
        <w:rPr>
          <w:rFonts w:ascii="Arial" w:hAnsi="Arial" w:cs="Arial"/>
          <w:bCs/>
        </w:rPr>
        <w:t xml:space="preserve"> der Gruppe über knapp 50 Jahre gelenkt haben, hat </w:t>
      </w:r>
      <w:r w:rsidR="001B567C" w:rsidRPr="002B6557">
        <w:rPr>
          <w:rFonts w:ascii="Arial" w:hAnsi="Arial" w:cs="Arial"/>
          <w:bCs/>
        </w:rPr>
        <w:t xml:space="preserve">seit vielen Jahren </w:t>
      </w:r>
      <w:r w:rsidR="00C526D9" w:rsidRPr="002B6557">
        <w:rPr>
          <w:rFonts w:ascii="Arial" w:hAnsi="Arial" w:cs="Arial"/>
          <w:bCs/>
        </w:rPr>
        <w:t xml:space="preserve">die 4. Generation mit den beiden </w:t>
      </w:r>
      <w:r w:rsidR="002B6557" w:rsidRPr="002B6557">
        <w:rPr>
          <w:rFonts w:ascii="Arial" w:hAnsi="Arial" w:cs="Arial"/>
          <w:bCs/>
        </w:rPr>
        <w:t>Inhabern</w:t>
      </w:r>
      <w:r w:rsidR="00C526D9" w:rsidRPr="002B6557">
        <w:rPr>
          <w:rFonts w:ascii="Arial" w:hAnsi="Arial" w:cs="Arial"/>
          <w:bCs/>
        </w:rPr>
        <w:t xml:space="preserve"> Christian Dreyer und Dr. Justus Dreyer </w:t>
      </w:r>
      <w:r w:rsidR="00B272A4">
        <w:rPr>
          <w:rFonts w:ascii="Arial" w:hAnsi="Arial" w:cs="Arial"/>
          <w:bCs/>
        </w:rPr>
        <w:t xml:space="preserve">die Verantwortung. </w:t>
      </w:r>
      <w:r w:rsidR="00F378C5">
        <w:rPr>
          <w:rFonts w:ascii="Arial" w:hAnsi="Arial" w:cs="Arial"/>
          <w:bCs/>
        </w:rPr>
        <w:t>„Die</w:t>
      </w:r>
      <w:r w:rsidR="00C526D9" w:rsidRPr="00C526D9">
        <w:rPr>
          <w:rFonts w:ascii="Arial" w:hAnsi="Arial" w:cs="Arial"/>
          <w:bCs/>
        </w:rPr>
        <w:t xml:space="preserve"> </w:t>
      </w:r>
      <w:r w:rsidR="00F378C5">
        <w:rPr>
          <w:rFonts w:ascii="Arial" w:hAnsi="Arial" w:cs="Arial"/>
          <w:bCs/>
        </w:rPr>
        <w:t xml:space="preserve">bahnbrechenden </w:t>
      </w:r>
      <w:r w:rsidR="00C526D9" w:rsidRPr="00C526D9">
        <w:rPr>
          <w:rFonts w:ascii="Arial" w:hAnsi="Arial" w:cs="Arial"/>
          <w:bCs/>
        </w:rPr>
        <w:t xml:space="preserve">Erfolge </w:t>
      </w:r>
      <w:r w:rsidR="00F378C5">
        <w:rPr>
          <w:rFonts w:ascii="Arial" w:hAnsi="Arial" w:cs="Arial"/>
          <w:bCs/>
        </w:rPr>
        <w:t xml:space="preserve">aus der Vergangenheit </w:t>
      </w:r>
      <w:r w:rsidR="00C526D9" w:rsidRPr="00C526D9">
        <w:rPr>
          <w:rFonts w:ascii="Arial" w:hAnsi="Arial" w:cs="Arial"/>
          <w:bCs/>
        </w:rPr>
        <w:t>wollen wir fortsetzen</w:t>
      </w:r>
      <w:r w:rsidR="00F86142">
        <w:rPr>
          <w:rFonts w:ascii="Arial" w:hAnsi="Arial" w:cs="Arial"/>
          <w:bCs/>
        </w:rPr>
        <w:t xml:space="preserve">, </w:t>
      </w:r>
      <w:r w:rsidR="00F86142" w:rsidRPr="00F86142">
        <w:rPr>
          <w:rFonts w:ascii="Arial" w:hAnsi="Arial" w:cs="Arial"/>
          <w:bCs/>
        </w:rPr>
        <w:t xml:space="preserve">sodass </w:t>
      </w:r>
      <w:r w:rsidR="00DD7C06">
        <w:rPr>
          <w:rFonts w:ascii="Arial" w:hAnsi="Arial" w:cs="Arial"/>
          <w:bCs/>
        </w:rPr>
        <w:t xml:space="preserve">die Landwirtschaft </w:t>
      </w:r>
      <w:r w:rsidR="00E832DE">
        <w:rPr>
          <w:rFonts w:ascii="Arial" w:hAnsi="Arial" w:cs="Arial"/>
          <w:bCs/>
        </w:rPr>
        <w:t>weltweit auf unsere innovativen L</w:t>
      </w:r>
      <w:r w:rsidR="00F86142" w:rsidRPr="00F86142">
        <w:rPr>
          <w:rFonts w:ascii="Arial" w:hAnsi="Arial" w:cs="Arial"/>
          <w:bCs/>
        </w:rPr>
        <w:t xml:space="preserve">ösungen für den intelligenten Pflanzenbau </w:t>
      </w:r>
      <w:r w:rsidR="001B567C">
        <w:rPr>
          <w:rFonts w:ascii="Arial" w:hAnsi="Arial" w:cs="Arial"/>
          <w:bCs/>
        </w:rPr>
        <w:t>setzt</w:t>
      </w:r>
      <w:r w:rsidR="00C526D9" w:rsidRPr="00C526D9">
        <w:rPr>
          <w:rFonts w:ascii="Arial" w:hAnsi="Arial" w:cs="Arial"/>
          <w:bCs/>
        </w:rPr>
        <w:t xml:space="preserve">", erklären die beiden </w:t>
      </w:r>
      <w:r w:rsidR="008F1879">
        <w:rPr>
          <w:rFonts w:ascii="Arial" w:hAnsi="Arial" w:cs="Arial"/>
          <w:bCs/>
        </w:rPr>
        <w:t>Inhaber</w:t>
      </w:r>
      <w:r w:rsidR="00C526D9" w:rsidRPr="00C526D9">
        <w:rPr>
          <w:rFonts w:ascii="Arial" w:hAnsi="Arial" w:cs="Arial"/>
          <w:bCs/>
        </w:rPr>
        <w:t xml:space="preserve">. </w:t>
      </w:r>
      <w:r w:rsidR="00DA40AE">
        <w:rPr>
          <w:rFonts w:ascii="Arial" w:hAnsi="Arial" w:cs="Arial"/>
          <w:bCs/>
        </w:rPr>
        <w:t>„</w:t>
      </w:r>
      <w:r w:rsidR="006C1157">
        <w:rPr>
          <w:rFonts w:ascii="Arial" w:hAnsi="Arial" w:cs="Arial"/>
          <w:bCs/>
        </w:rPr>
        <w:t>Wir sind unseren Vorfahren zu großem Dank verpflichtet.</w:t>
      </w:r>
      <w:r w:rsidR="00C526D9" w:rsidRPr="00C526D9">
        <w:rPr>
          <w:rFonts w:ascii="Arial" w:hAnsi="Arial" w:cs="Arial"/>
          <w:bCs/>
        </w:rPr>
        <w:t xml:space="preserve"> Die Werte, die sie geschaffen haben, wollen wir nachhaltig </w:t>
      </w:r>
      <w:r w:rsidR="008F1879">
        <w:rPr>
          <w:rFonts w:ascii="Arial" w:hAnsi="Arial" w:cs="Arial"/>
          <w:bCs/>
        </w:rPr>
        <w:t xml:space="preserve">weiterentwickeln und </w:t>
      </w:r>
      <w:r w:rsidR="00DD7C06">
        <w:rPr>
          <w:rFonts w:ascii="Arial" w:hAnsi="Arial" w:cs="Arial"/>
          <w:bCs/>
        </w:rPr>
        <w:t xml:space="preserve">zugleich </w:t>
      </w:r>
      <w:r w:rsidR="008F1879">
        <w:rPr>
          <w:rFonts w:ascii="Arial" w:hAnsi="Arial" w:cs="Arial"/>
          <w:bCs/>
        </w:rPr>
        <w:t>d</w:t>
      </w:r>
      <w:r w:rsidR="008F1879" w:rsidRPr="008F1879">
        <w:rPr>
          <w:rFonts w:ascii="Arial" w:hAnsi="Arial" w:cs="Arial"/>
          <w:bCs/>
        </w:rPr>
        <w:t xml:space="preserve">ie </w:t>
      </w:r>
      <w:r w:rsidR="008F1879" w:rsidRPr="008F1879">
        <w:rPr>
          <w:rFonts w:ascii="Arial" w:hAnsi="Arial" w:cs="Arial"/>
          <w:bCs/>
        </w:rPr>
        <w:lastRenderedPageBreak/>
        <w:t>Herausforderungen der Zukunft zielsicher angehen.</w:t>
      </w:r>
      <w:r w:rsidR="007B7BF4">
        <w:rPr>
          <w:rFonts w:ascii="Arial" w:hAnsi="Arial" w:cs="Arial"/>
          <w:bCs/>
        </w:rPr>
        <w:t xml:space="preserve"> Unser Dank geht auch an die Mitglieder unserer Familien, an unsere Kundschaft, Mitarbeitenden, Vertriebspartner und Importeure, Lieferanten sowie an alle Menschen</w:t>
      </w:r>
      <w:r w:rsidR="00D0493D">
        <w:rPr>
          <w:rFonts w:ascii="Arial" w:hAnsi="Arial" w:cs="Arial"/>
          <w:bCs/>
        </w:rPr>
        <w:t>,</w:t>
      </w:r>
      <w:r w:rsidR="007B7BF4" w:rsidRPr="00D0493D">
        <w:rPr>
          <w:rFonts w:ascii="Arial" w:hAnsi="Arial" w:cs="Arial"/>
          <w:bCs/>
        </w:rPr>
        <w:t xml:space="preserve"> die mit ihrem persönlichen Einsatz und großen Engagement zum Erfolg des Unternehmens beigetragen haben</w:t>
      </w:r>
      <w:r w:rsidR="00D0493D">
        <w:rPr>
          <w:rFonts w:ascii="Arial" w:hAnsi="Arial" w:cs="Arial"/>
          <w:bCs/>
        </w:rPr>
        <w:t>.</w:t>
      </w:r>
      <w:r w:rsidR="00C526D9" w:rsidRPr="00C526D9">
        <w:rPr>
          <w:rFonts w:ascii="Arial" w:hAnsi="Arial" w:cs="Arial"/>
          <w:bCs/>
        </w:rPr>
        <w:t xml:space="preserve">" </w:t>
      </w:r>
    </w:p>
    <w:p w:rsidR="008F1879" w:rsidRPr="00D0493D" w:rsidRDefault="008F1879" w:rsidP="00C526D9">
      <w:pPr>
        <w:spacing w:after="120" w:line="360" w:lineRule="auto"/>
        <w:ind w:left="567" w:right="1695"/>
        <w:rPr>
          <w:rFonts w:ascii="Arial" w:hAnsi="Arial" w:cs="Arial"/>
          <w:bCs/>
        </w:rPr>
      </w:pPr>
    </w:p>
    <w:p w:rsidR="00C526D9" w:rsidRPr="00D76F5E" w:rsidRDefault="00C526D9" w:rsidP="00C526D9">
      <w:pPr>
        <w:spacing w:after="120" w:line="360" w:lineRule="auto"/>
        <w:ind w:left="567" w:right="1695"/>
        <w:rPr>
          <w:rFonts w:ascii="Arial" w:hAnsi="Arial" w:cs="Arial"/>
          <w:b/>
          <w:bCs/>
        </w:rPr>
      </w:pPr>
      <w:r w:rsidRPr="00D76F5E">
        <w:rPr>
          <w:rFonts w:ascii="Arial" w:hAnsi="Arial" w:cs="Arial"/>
          <w:b/>
          <w:bCs/>
        </w:rPr>
        <w:t xml:space="preserve">Weiteres Wachstum in Planung </w:t>
      </w:r>
    </w:p>
    <w:p w:rsidR="0064731B" w:rsidRPr="008375B1" w:rsidRDefault="00C526D9" w:rsidP="0064731B">
      <w:pPr>
        <w:spacing w:after="120" w:line="360" w:lineRule="auto"/>
        <w:ind w:left="567" w:right="1695"/>
        <w:rPr>
          <w:rFonts w:ascii="Arial" w:hAnsi="Arial" w:cs="Arial"/>
          <w:bCs/>
        </w:rPr>
      </w:pPr>
      <w:r w:rsidRPr="00C526D9">
        <w:rPr>
          <w:rFonts w:ascii="Arial" w:hAnsi="Arial" w:cs="Arial"/>
          <w:bCs/>
        </w:rPr>
        <w:t>Kluges Planen und Investieren für eine erfolgreiche</w:t>
      </w:r>
      <w:r w:rsidR="00D76F5E">
        <w:rPr>
          <w:rFonts w:ascii="Arial" w:hAnsi="Arial" w:cs="Arial"/>
          <w:bCs/>
        </w:rPr>
        <w:t>, nachhaltige</w:t>
      </w:r>
      <w:r w:rsidRPr="00C526D9">
        <w:rPr>
          <w:rFonts w:ascii="Arial" w:hAnsi="Arial" w:cs="Arial"/>
          <w:bCs/>
        </w:rPr>
        <w:t xml:space="preserve"> Zukunft und nicht kurzfristiges Renditedenken sollen die Unternehmensphilosophie </w:t>
      </w:r>
      <w:r w:rsidR="00D76F5E">
        <w:rPr>
          <w:rFonts w:ascii="Arial" w:hAnsi="Arial" w:cs="Arial"/>
          <w:bCs/>
        </w:rPr>
        <w:t xml:space="preserve">weiter </w:t>
      </w:r>
      <w:r w:rsidRPr="00C526D9">
        <w:rPr>
          <w:rFonts w:ascii="Arial" w:hAnsi="Arial" w:cs="Arial"/>
          <w:bCs/>
        </w:rPr>
        <w:t>präge</w:t>
      </w:r>
      <w:r w:rsidR="00AF60B5">
        <w:rPr>
          <w:rFonts w:ascii="Arial" w:hAnsi="Arial" w:cs="Arial"/>
          <w:bCs/>
        </w:rPr>
        <w:t>n</w:t>
      </w:r>
      <w:r w:rsidRPr="00C526D9">
        <w:rPr>
          <w:rFonts w:ascii="Arial" w:hAnsi="Arial" w:cs="Arial"/>
          <w:bCs/>
        </w:rPr>
        <w:t xml:space="preserve">. Dabei verfolgen </w:t>
      </w:r>
      <w:r w:rsidR="00227F98">
        <w:rPr>
          <w:rFonts w:ascii="Arial" w:hAnsi="Arial" w:cs="Arial"/>
          <w:bCs/>
        </w:rPr>
        <w:t>die Inhaber</w:t>
      </w:r>
      <w:r w:rsidR="0074091F">
        <w:rPr>
          <w:rFonts w:ascii="Arial" w:hAnsi="Arial" w:cs="Arial"/>
          <w:bCs/>
        </w:rPr>
        <w:t xml:space="preserve"> </w:t>
      </w:r>
      <w:r w:rsidRPr="00C526D9">
        <w:rPr>
          <w:rFonts w:ascii="Arial" w:hAnsi="Arial" w:cs="Arial"/>
          <w:bCs/>
        </w:rPr>
        <w:t xml:space="preserve">das Ziel, die Amazone Produktionskapazitäten </w:t>
      </w:r>
      <w:r w:rsidR="00D76F5E">
        <w:rPr>
          <w:rFonts w:ascii="Arial" w:hAnsi="Arial" w:cs="Arial"/>
          <w:bCs/>
        </w:rPr>
        <w:t>entsprechend dem organische</w:t>
      </w:r>
      <w:r w:rsidR="00AF60B5">
        <w:rPr>
          <w:rFonts w:ascii="Arial" w:hAnsi="Arial" w:cs="Arial"/>
          <w:bCs/>
        </w:rPr>
        <w:t>n</w:t>
      </w:r>
      <w:r w:rsidR="00D76F5E">
        <w:rPr>
          <w:rFonts w:ascii="Arial" w:hAnsi="Arial" w:cs="Arial"/>
          <w:bCs/>
        </w:rPr>
        <w:t xml:space="preserve"> Wachstum weiter</w:t>
      </w:r>
      <w:r w:rsidRPr="00C526D9">
        <w:rPr>
          <w:rFonts w:ascii="Arial" w:hAnsi="Arial" w:cs="Arial"/>
          <w:bCs/>
        </w:rPr>
        <w:t xml:space="preserve"> auszubauen</w:t>
      </w:r>
      <w:r w:rsidR="004C322F">
        <w:rPr>
          <w:rFonts w:ascii="Arial" w:hAnsi="Arial" w:cs="Arial"/>
          <w:bCs/>
        </w:rPr>
        <w:t xml:space="preserve"> und</w:t>
      </w:r>
      <w:r w:rsidR="00DF280A" w:rsidRPr="00C526D9">
        <w:rPr>
          <w:rFonts w:ascii="Arial" w:hAnsi="Arial" w:cs="Arial"/>
          <w:bCs/>
        </w:rPr>
        <w:t xml:space="preserve"> </w:t>
      </w:r>
      <w:r w:rsidR="00F972BF">
        <w:rPr>
          <w:rFonts w:ascii="Arial" w:hAnsi="Arial" w:cs="Arial"/>
          <w:bCs/>
        </w:rPr>
        <w:t xml:space="preserve">bestehende Fertigungs- und Logistikprozesse </w:t>
      </w:r>
      <w:r w:rsidR="001E51E3">
        <w:rPr>
          <w:rFonts w:ascii="Arial" w:hAnsi="Arial" w:cs="Arial"/>
          <w:bCs/>
        </w:rPr>
        <w:t>stetig zu modernisieren.</w:t>
      </w:r>
      <w:r w:rsidR="0016178D">
        <w:rPr>
          <w:rFonts w:ascii="Arial" w:hAnsi="Arial" w:cs="Arial"/>
          <w:bCs/>
        </w:rPr>
        <w:t xml:space="preserve"> </w:t>
      </w:r>
      <w:r w:rsidR="0064731B" w:rsidRPr="0064731B">
        <w:rPr>
          <w:rFonts w:ascii="Arial" w:hAnsi="Arial" w:cs="Arial"/>
          <w:bCs/>
        </w:rPr>
        <w:t xml:space="preserve">Gleichzeitig wird Amazone </w:t>
      </w:r>
      <w:r w:rsidR="00721BE4" w:rsidRPr="0064731B">
        <w:rPr>
          <w:rFonts w:ascii="Arial" w:hAnsi="Arial" w:cs="Arial"/>
          <w:bCs/>
        </w:rPr>
        <w:t xml:space="preserve">sich </w:t>
      </w:r>
      <w:r w:rsidR="0064731B" w:rsidRPr="0064731B">
        <w:rPr>
          <w:rFonts w:ascii="Arial" w:hAnsi="Arial" w:cs="Arial"/>
          <w:bCs/>
        </w:rPr>
        <w:t xml:space="preserve">gemeinsam mit den </w:t>
      </w:r>
      <w:r w:rsidR="00AF60B5">
        <w:rPr>
          <w:rFonts w:ascii="Arial" w:hAnsi="Arial" w:cs="Arial"/>
          <w:bCs/>
        </w:rPr>
        <w:t>Partnerschaften</w:t>
      </w:r>
      <w:r w:rsidR="0064731B" w:rsidRPr="0064731B">
        <w:rPr>
          <w:rFonts w:ascii="Arial" w:hAnsi="Arial" w:cs="Arial"/>
          <w:bCs/>
        </w:rPr>
        <w:t xml:space="preserve"> im In­</w:t>
      </w:r>
      <w:r w:rsidR="00D76F5E">
        <w:rPr>
          <w:rFonts w:ascii="Arial" w:hAnsi="Arial" w:cs="Arial"/>
          <w:bCs/>
        </w:rPr>
        <w:t xml:space="preserve"> </w:t>
      </w:r>
      <w:r w:rsidR="0064731B" w:rsidRPr="0064731B">
        <w:rPr>
          <w:rFonts w:ascii="Arial" w:hAnsi="Arial" w:cs="Arial"/>
          <w:bCs/>
        </w:rPr>
        <w:t xml:space="preserve">und Ausland darauf konzentrieren, </w:t>
      </w:r>
      <w:r w:rsidR="00D52FAB">
        <w:rPr>
          <w:rFonts w:ascii="Arial" w:hAnsi="Arial" w:cs="Arial"/>
          <w:bCs/>
        </w:rPr>
        <w:t>in</w:t>
      </w:r>
      <w:r w:rsidR="0064731B" w:rsidRPr="0064731B">
        <w:rPr>
          <w:rFonts w:ascii="Arial" w:hAnsi="Arial" w:cs="Arial"/>
          <w:bCs/>
        </w:rPr>
        <w:t xml:space="preserve"> </w:t>
      </w:r>
      <w:r w:rsidR="00D52FAB">
        <w:rPr>
          <w:rFonts w:ascii="Arial" w:hAnsi="Arial" w:cs="Arial"/>
          <w:bCs/>
        </w:rPr>
        <w:t>allen Kompetenzbereichen</w:t>
      </w:r>
      <w:r w:rsidR="0064731B" w:rsidRPr="0064731B">
        <w:rPr>
          <w:rFonts w:ascii="Arial" w:hAnsi="Arial" w:cs="Arial"/>
          <w:bCs/>
        </w:rPr>
        <w:t xml:space="preserve"> </w:t>
      </w:r>
      <w:r w:rsidR="00D76F5E">
        <w:rPr>
          <w:rFonts w:ascii="Arial" w:hAnsi="Arial" w:cs="Arial"/>
          <w:bCs/>
        </w:rPr>
        <w:t xml:space="preserve">weiter </w:t>
      </w:r>
      <w:r w:rsidR="0064731B" w:rsidRPr="0064731B">
        <w:rPr>
          <w:rFonts w:ascii="Arial" w:hAnsi="Arial" w:cs="Arial"/>
          <w:bCs/>
        </w:rPr>
        <w:t xml:space="preserve">Marktanteile auf den wichtigsten Märkten der Welt zu </w:t>
      </w:r>
      <w:r w:rsidR="00D76F5E">
        <w:rPr>
          <w:rFonts w:ascii="Arial" w:hAnsi="Arial" w:cs="Arial"/>
          <w:bCs/>
        </w:rPr>
        <w:t>gewinnen</w:t>
      </w:r>
      <w:r w:rsidR="0064731B" w:rsidRPr="0064731B">
        <w:rPr>
          <w:rFonts w:ascii="Arial" w:hAnsi="Arial" w:cs="Arial"/>
          <w:bCs/>
        </w:rPr>
        <w:t xml:space="preserve">. </w:t>
      </w:r>
      <w:r w:rsidR="00F972BF">
        <w:rPr>
          <w:rFonts w:ascii="Arial" w:hAnsi="Arial" w:cs="Arial"/>
          <w:bCs/>
        </w:rPr>
        <w:t>„</w:t>
      </w:r>
      <w:r w:rsidR="0064731B" w:rsidRPr="0064731B">
        <w:rPr>
          <w:rFonts w:ascii="Arial" w:hAnsi="Arial" w:cs="Arial"/>
          <w:bCs/>
        </w:rPr>
        <w:t>Bei der E</w:t>
      </w:r>
      <w:r w:rsidR="00C1602B">
        <w:rPr>
          <w:rFonts w:ascii="Arial" w:hAnsi="Arial" w:cs="Arial"/>
          <w:bCs/>
        </w:rPr>
        <w:t>ntwicklung neuer Technologien stehen zuerst</w:t>
      </w:r>
      <w:r w:rsidR="0064731B" w:rsidRPr="0064731B">
        <w:rPr>
          <w:rFonts w:ascii="Arial" w:hAnsi="Arial" w:cs="Arial"/>
          <w:bCs/>
        </w:rPr>
        <w:t xml:space="preserve"> die Bedürfnisse der Kunden </w:t>
      </w:r>
      <w:r w:rsidR="00C1602B">
        <w:rPr>
          <w:rFonts w:ascii="Arial" w:hAnsi="Arial" w:cs="Arial"/>
          <w:bCs/>
        </w:rPr>
        <w:t>im Fokus</w:t>
      </w:r>
      <w:r w:rsidR="00CC2CA4">
        <w:rPr>
          <w:rFonts w:ascii="Arial" w:hAnsi="Arial" w:cs="Arial"/>
          <w:bCs/>
        </w:rPr>
        <w:t>,</w:t>
      </w:r>
      <w:r w:rsidR="0064731B" w:rsidRPr="0064731B">
        <w:rPr>
          <w:rFonts w:ascii="Arial" w:hAnsi="Arial" w:cs="Arial"/>
          <w:bCs/>
        </w:rPr>
        <w:t xml:space="preserve"> </w:t>
      </w:r>
      <w:r w:rsidR="008E257A">
        <w:rPr>
          <w:rFonts w:ascii="Arial" w:hAnsi="Arial" w:cs="Arial"/>
          <w:bCs/>
        </w:rPr>
        <w:t>sowie</w:t>
      </w:r>
      <w:r w:rsidR="0064731B" w:rsidRPr="0064731B">
        <w:rPr>
          <w:rFonts w:ascii="Arial" w:hAnsi="Arial" w:cs="Arial"/>
          <w:bCs/>
        </w:rPr>
        <w:t xml:space="preserve"> rechtzeitig die Erfordernisse </w:t>
      </w:r>
      <w:r w:rsidR="00F972BF">
        <w:rPr>
          <w:rFonts w:ascii="Arial" w:hAnsi="Arial" w:cs="Arial"/>
          <w:bCs/>
        </w:rPr>
        <w:t xml:space="preserve">der Zukunft zu erkennen. </w:t>
      </w:r>
      <w:r w:rsidR="0064731B" w:rsidRPr="0064731B">
        <w:rPr>
          <w:rFonts w:ascii="Arial" w:hAnsi="Arial" w:cs="Arial"/>
          <w:bCs/>
        </w:rPr>
        <w:t>Dieser Weg war schon in der Vergangenheit erfolgreich</w:t>
      </w:r>
      <w:r w:rsidR="00C1602B">
        <w:rPr>
          <w:rFonts w:ascii="Arial" w:hAnsi="Arial" w:cs="Arial"/>
          <w:bCs/>
        </w:rPr>
        <w:t>“</w:t>
      </w:r>
      <w:r w:rsidR="0064731B" w:rsidRPr="0064731B">
        <w:rPr>
          <w:rFonts w:ascii="Arial" w:hAnsi="Arial" w:cs="Arial"/>
          <w:bCs/>
        </w:rPr>
        <w:t xml:space="preserve">, so Dr. Justus Dreyer. Im Dienste der </w:t>
      </w:r>
      <w:r w:rsidR="00F66D15">
        <w:rPr>
          <w:rFonts w:ascii="Arial" w:hAnsi="Arial" w:cs="Arial"/>
          <w:bCs/>
        </w:rPr>
        <w:t>Kundschaft</w:t>
      </w:r>
      <w:r w:rsidR="0064731B" w:rsidRPr="0064731B">
        <w:rPr>
          <w:rFonts w:ascii="Arial" w:hAnsi="Arial" w:cs="Arial"/>
          <w:bCs/>
        </w:rPr>
        <w:t xml:space="preserve"> gilt es </w:t>
      </w:r>
      <w:r w:rsidR="00B05727">
        <w:rPr>
          <w:rFonts w:ascii="Arial" w:hAnsi="Arial" w:cs="Arial"/>
          <w:bCs/>
        </w:rPr>
        <w:t xml:space="preserve">außerdem </w:t>
      </w:r>
      <w:r w:rsidR="0064731B" w:rsidRPr="0064731B">
        <w:rPr>
          <w:rFonts w:ascii="Arial" w:hAnsi="Arial" w:cs="Arial"/>
          <w:bCs/>
        </w:rPr>
        <w:t>ve</w:t>
      </w:r>
      <w:r w:rsidR="0074091F">
        <w:rPr>
          <w:rFonts w:ascii="Arial" w:hAnsi="Arial" w:cs="Arial"/>
          <w:bCs/>
        </w:rPr>
        <w:t>rstärkt, die immer komplexeren Landm</w:t>
      </w:r>
      <w:r w:rsidR="0064731B" w:rsidRPr="0064731B">
        <w:rPr>
          <w:rFonts w:ascii="Arial" w:hAnsi="Arial" w:cs="Arial"/>
          <w:bCs/>
        </w:rPr>
        <w:t>aschinen und Verfahren noch intensiver mit Beratungsdienstleistungen zu begleiten</w:t>
      </w:r>
      <w:r w:rsidR="00EA0696">
        <w:rPr>
          <w:rFonts w:ascii="Arial" w:hAnsi="Arial" w:cs="Arial"/>
          <w:bCs/>
        </w:rPr>
        <w:t xml:space="preserve">. </w:t>
      </w:r>
      <w:r w:rsidR="0064731B" w:rsidRPr="008375B1">
        <w:rPr>
          <w:rFonts w:ascii="Arial" w:hAnsi="Arial" w:cs="Arial"/>
          <w:bCs/>
        </w:rPr>
        <w:t xml:space="preserve">Dazu zählt </w:t>
      </w:r>
      <w:r w:rsidR="00F66D15" w:rsidRPr="008375B1">
        <w:rPr>
          <w:rFonts w:ascii="Arial" w:hAnsi="Arial" w:cs="Arial"/>
          <w:bCs/>
        </w:rPr>
        <w:t>unter anderem,</w:t>
      </w:r>
      <w:r w:rsidR="0064731B" w:rsidRPr="008375B1">
        <w:rPr>
          <w:rFonts w:ascii="Arial" w:hAnsi="Arial" w:cs="Arial"/>
          <w:bCs/>
        </w:rPr>
        <w:t xml:space="preserve"> dass </w:t>
      </w:r>
      <w:r w:rsidR="00FC6AD8">
        <w:rPr>
          <w:rFonts w:ascii="Arial" w:hAnsi="Arial" w:cs="Arial"/>
          <w:bCs/>
        </w:rPr>
        <w:t>Amazone</w:t>
      </w:r>
      <w:r w:rsidR="0064731B" w:rsidRPr="008375B1">
        <w:rPr>
          <w:rFonts w:ascii="Arial" w:hAnsi="Arial" w:cs="Arial"/>
          <w:bCs/>
        </w:rPr>
        <w:t xml:space="preserve"> am Standort Hasbergen-Gaste </w:t>
      </w:r>
      <w:r w:rsidR="00D52FAB" w:rsidRPr="008375B1">
        <w:rPr>
          <w:rFonts w:ascii="Arial" w:hAnsi="Arial" w:cs="Arial"/>
          <w:bCs/>
        </w:rPr>
        <w:t xml:space="preserve">das neue Versuchsgut Wambergen weiter </w:t>
      </w:r>
      <w:r w:rsidR="00EA0696">
        <w:rPr>
          <w:rFonts w:ascii="Arial" w:hAnsi="Arial" w:cs="Arial"/>
          <w:bCs/>
        </w:rPr>
        <w:t xml:space="preserve">ausbauen </w:t>
      </w:r>
      <w:r w:rsidR="00FC6AD8">
        <w:rPr>
          <w:rFonts w:ascii="Arial" w:hAnsi="Arial" w:cs="Arial"/>
          <w:bCs/>
        </w:rPr>
        <w:t>wird</w:t>
      </w:r>
      <w:r w:rsidR="008375B1" w:rsidRPr="008375B1">
        <w:rPr>
          <w:rFonts w:ascii="Arial" w:hAnsi="Arial" w:cs="Arial"/>
          <w:bCs/>
        </w:rPr>
        <w:t xml:space="preserve">. Mit einem langfristig angelegten Ackerbau-Versuchswesen unter dem Titel Controlled Row Farming (CRF) wird </w:t>
      </w:r>
      <w:r w:rsidR="008375B1">
        <w:rPr>
          <w:rFonts w:ascii="Arial" w:hAnsi="Arial" w:cs="Arial"/>
          <w:bCs/>
        </w:rPr>
        <w:t xml:space="preserve">dort </w:t>
      </w:r>
      <w:r w:rsidR="00EA0696">
        <w:rPr>
          <w:rFonts w:ascii="Arial" w:hAnsi="Arial" w:cs="Arial"/>
          <w:bCs/>
        </w:rPr>
        <w:t xml:space="preserve">zurzeit </w:t>
      </w:r>
      <w:r w:rsidR="008375B1" w:rsidRPr="008375B1">
        <w:rPr>
          <w:rFonts w:ascii="Arial" w:hAnsi="Arial" w:cs="Arial"/>
          <w:bCs/>
        </w:rPr>
        <w:t xml:space="preserve">ein neues </w:t>
      </w:r>
      <w:r w:rsidR="00396001">
        <w:rPr>
          <w:rFonts w:ascii="Arial" w:hAnsi="Arial" w:cs="Arial"/>
          <w:bCs/>
        </w:rPr>
        <w:t>reihenbezogenes Ackerbauverfahren vorgestellt</w:t>
      </w:r>
      <w:r w:rsidR="00FC6AD8">
        <w:rPr>
          <w:rFonts w:ascii="Arial" w:hAnsi="Arial" w:cs="Arial"/>
          <w:bCs/>
        </w:rPr>
        <w:t xml:space="preserve">. </w:t>
      </w:r>
      <w:r w:rsidR="00B139D2">
        <w:rPr>
          <w:rFonts w:ascii="Arial" w:hAnsi="Arial" w:cs="Arial"/>
          <w:bCs/>
        </w:rPr>
        <w:t xml:space="preserve">Umfassende </w:t>
      </w:r>
      <w:r w:rsidR="00A05E45">
        <w:rPr>
          <w:rFonts w:ascii="Arial" w:hAnsi="Arial" w:cs="Arial"/>
          <w:bCs/>
        </w:rPr>
        <w:t>Schulungsangebote</w:t>
      </w:r>
      <w:r w:rsidR="00C637F8">
        <w:rPr>
          <w:rFonts w:ascii="Arial" w:hAnsi="Arial" w:cs="Arial"/>
          <w:bCs/>
        </w:rPr>
        <w:t xml:space="preserve"> </w:t>
      </w:r>
      <w:r w:rsidR="001E51E3">
        <w:rPr>
          <w:rFonts w:ascii="Arial" w:hAnsi="Arial" w:cs="Arial"/>
          <w:bCs/>
        </w:rPr>
        <w:t>intensiviert das Unternehmen</w:t>
      </w:r>
      <w:r w:rsidR="00C637F8">
        <w:rPr>
          <w:rFonts w:ascii="Arial" w:hAnsi="Arial" w:cs="Arial"/>
          <w:bCs/>
        </w:rPr>
        <w:t xml:space="preserve"> </w:t>
      </w:r>
      <w:r w:rsidR="004C322F">
        <w:rPr>
          <w:rFonts w:ascii="Arial" w:hAnsi="Arial" w:cs="Arial"/>
          <w:bCs/>
        </w:rPr>
        <w:t>kontinuierlich</w:t>
      </w:r>
      <w:r w:rsidR="00C637F8">
        <w:rPr>
          <w:rFonts w:ascii="Arial" w:hAnsi="Arial" w:cs="Arial"/>
          <w:bCs/>
        </w:rPr>
        <w:t>.</w:t>
      </w:r>
    </w:p>
    <w:p w:rsidR="00C526D9" w:rsidRDefault="0064731B" w:rsidP="0064731B">
      <w:pPr>
        <w:spacing w:after="120" w:line="360" w:lineRule="auto"/>
        <w:ind w:left="567" w:right="1695"/>
        <w:rPr>
          <w:rFonts w:ascii="Arial" w:hAnsi="Arial" w:cs="Arial"/>
          <w:bCs/>
        </w:rPr>
      </w:pPr>
      <w:r w:rsidRPr="0064731B">
        <w:rPr>
          <w:rFonts w:ascii="Arial" w:hAnsi="Arial" w:cs="Arial"/>
          <w:bCs/>
        </w:rPr>
        <w:t xml:space="preserve">Wie in der Vergangenheit gilt außerdem, Verantwortung für die </w:t>
      </w:r>
      <w:r w:rsidR="00B139D2">
        <w:rPr>
          <w:rFonts w:ascii="Arial" w:hAnsi="Arial" w:cs="Arial"/>
          <w:bCs/>
        </w:rPr>
        <w:t xml:space="preserve">in der Firma </w:t>
      </w:r>
      <w:r w:rsidRPr="0064731B">
        <w:rPr>
          <w:rFonts w:ascii="Arial" w:hAnsi="Arial" w:cs="Arial"/>
          <w:bCs/>
        </w:rPr>
        <w:t>beschäftigten Menschen und</w:t>
      </w:r>
      <w:r w:rsidR="00F66D15">
        <w:rPr>
          <w:rFonts w:ascii="Arial" w:hAnsi="Arial" w:cs="Arial"/>
          <w:bCs/>
        </w:rPr>
        <w:t xml:space="preserve"> ihre Familien zu übernehmen. „</w:t>
      </w:r>
      <w:r w:rsidRPr="0064731B">
        <w:rPr>
          <w:rFonts w:ascii="Arial" w:hAnsi="Arial" w:cs="Arial"/>
          <w:bCs/>
        </w:rPr>
        <w:t xml:space="preserve">Einerseits geht es uns um </w:t>
      </w:r>
      <w:r w:rsidR="001C45F3">
        <w:rPr>
          <w:rFonts w:ascii="Arial" w:hAnsi="Arial" w:cs="Arial"/>
          <w:bCs/>
        </w:rPr>
        <w:t>den Erhalt und die Weiterentwicklung</w:t>
      </w:r>
      <w:r w:rsidRPr="0064731B">
        <w:rPr>
          <w:rFonts w:ascii="Arial" w:hAnsi="Arial" w:cs="Arial"/>
          <w:bCs/>
        </w:rPr>
        <w:t xml:space="preserve"> der Arbeitsplätze. Andererseits wissen wir, dass das Unternehmen motivierte und qualifizierte </w:t>
      </w:r>
      <w:r w:rsidR="00F66D15">
        <w:rPr>
          <w:rFonts w:ascii="Arial" w:hAnsi="Arial" w:cs="Arial"/>
          <w:bCs/>
        </w:rPr>
        <w:t>Mitarbeitende</w:t>
      </w:r>
      <w:r w:rsidRPr="0064731B">
        <w:rPr>
          <w:rFonts w:ascii="Arial" w:hAnsi="Arial" w:cs="Arial"/>
          <w:bCs/>
        </w:rPr>
        <w:t xml:space="preserve"> </w:t>
      </w:r>
      <w:r w:rsidRPr="0064731B">
        <w:rPr>
          <w:rFonts w:ascii="Arial" w:hAnsi="Arial" w:cs="Arial"/>
          <w:bCs/>
        </w:rPr>
        <w:lastRenderedPageBreak/>
        <w:t>braucht, um bei der Entwicklung neuer Technologien</w:t>
      </w:r>
      <w:r>
        <w:rPr>
          <w:rFonts w:ascii="Arial" w:hAnsi="Arial" w:cs="Arial"/>
          <w:bCs/>
        </w:rPr>
        <w:t xml:space="preserve"> </w:t>
      </w:r>
      <w:r w:rsidRPr="0064731B">
        <w:rPr>
          <w:rFonts w:ascii="Arial" w:hAnsi="Arial" w:cs="Arial"/>
          <w:bCs/>
        </w:rPr>
        <w:t>führend zu bleiben und stets optimale Qualität zu produzieren</w:t>
      </w:r>
      <w:r w:rsidR="00F66D15">
        <w:rPr>
          <w:rFonts w:ascii="Arial" w:hAnsi="Arial" w:cs="Arial"/>
          <w:bCs/>
        </w:rPr>
        <w:t>“</w:t>
      </w:r>
      <w:r w:rsidRPr="0064731B">
        <w:rPr>
          <w:rFonts w:ascii="Arial" w:hAnsi="Arial" w:cs="Arial"/>
          <w:bCs/>
        </w:rPr>
        <w:t>, erläutert Christian Dreyer.</w:t>
      </w:r>
    </w:p>
    <w:p w:rsidR="00F66D15" w:rsidRDefault="00F66D15" w:rsidP="0064731B">
      <w:pPr>
        <w:spacing w:after="120" w:line="360" w:lineRule="auto"/>
        <w:ind w:left="567" w:right="1695"/>
        <w:rPr>
          <w:rFonts w:ascii="Arial" w:hAnsi="Arial" w:cs="Arial"/>
          <w:bCs/>
        </w:rPr>
      </w:pPr>
    </w:p>
    <w:p w:rsidR="0064731B" w:rsidRDefault="008C0121" w:rsidP="00B92E94">
      <w:pPr>
        <w:tabs>
          <w:tab w:val="left" w:pos="7300"/>
        </w:tabs>
        <w:spacing w:after="120" w:line="360" w:lineRule="auto"/>
        <w:ind w:left="567" w:right="1695"/>
        <w:rPr>
          <w:rFonts w:ascii="Arial" w:hAnsi="Arial" w:cs="Arial"/>
          <w:b/>
          <w:bCs/>
        </w:rPr>
      </w:pPr>
      <w:r>
        <w:rPr>
          <w:rFonts w:ascii="Arial" w:hAnsi="Arial" w:cs="Arial"/>
          <w:b/>
          <w:bCs/>
        </w:rPr>
        <w:t>Ideen für unsere Zukunft</w:t>
      </w:r>
      <w:r w:rsidR="004B5A84">
        <w:rPr>
          <w:rFonts w:ascii="Arial" w:hAnsi="Arial" w:cs="Arial"/>
          <w:b/>
          <w:bCs/>
        </w:rPr>
        <w:t xml:space="preserve"> </w:t>
      </w:r>
    </w:p>
    <w:p w:rsidR="0048559C" w:rsidRDefault="004B5A84" w:rsidP="0064731B">
      <w:pPr>
        <w:spacing w:after="120" w:line="360" w:lineRule="auto"/>
        <w:ind w:left="567" w:right="1695"/>
        <w:rPr>
          <w:rFonts w:ascii="Arial" w:hAnsi="Arial" w:cs="Arial"/>
          <w:bCs/>
        </w:rPr>
      </w:pPr>
      <w:r w:rsidRPr="00F66D15">
        <w:rPr>
          <w:rFonts w:ascii="Arial" w:hAnsi="Arial" w:cs="Arial"/>
          <w:bCs/>
        </w:rPr>
        <w:t>Im Hinblick auf di</w:t>
      </w:r>
      <w:r w:rsidR="00B82C67">
        <w:rPr>
          <w:rFonts w:ascii="Arial" w:hAnsi="Arial" w:cs="Arial"/>
          <w:bCs/>
        </w:rPr>
        <w:t xml:space="preserve">e </w:t>
      </w:r>
      <w:r w:rsidR="00935DBF">
        <w:rPr>
          <w:rFonts w:ascii="Arial" w:hAnsi="Arial" w:cs="Arial"/>
          <w:bCs/>
        </w:rPr>
        <w:t>zukünftige Weiterentwicklung</w:t>
      </w:r>
      <w:r w:rsidR="00B82C67">
        <w:rPr>
          <w:rFonts w:ascii="Arial" w:hAnsi="Arial" w:cs="Arial"/>
          <w:bCs/>
        </w:rPr>
        <w:t xml:space="preserve"> des Amazone Produkt</w:t>
      </w:r>
      <w:r w:rsidRPr="00F66D15">
        <w:rPr>
          <w:rFonts w:ascii="Arial" w:hAnsi="Arial" w:cs="Arial"/>
          <w:bCs/>
        </w:rPr>
        <w:t xml:space="preserve">programms sehen die </w:t>
      </w:r>
      <w:r w:rsidR="00B82C67">
        <w:rPr>
          <w:rFonts w:ascii="Arial" w:hAnsi="Arial" w:cs="Arial"/>
          <w:bCs/>
        </w:rPr>
        <w:t>Inhaber</w:t>
      </w:r>
      <w:r w:rsidRPr="00F66D15">
        <w:rPr>
          <w:rFonts w:ascii="Arial" w:hAnsi="Arial" w:cs="Arial"/>
          <w:bCs/>
        </w:rPr>
        <w:t xml:space="preserve"> die Ansprüche von Ökonomie und Ökologie als wichtigste </w:t>
      </w:r>
      <w:r w:rsidR="00251CCB">
        <w:rPr>
          <w:rFonts w:ascii="Arial" w:hAnsi="Arial" w:cs="Arial"/>
          <w:bCs/>
        </w:rPr>
        <w:t>Aufgaben</w:t>
      </w:r>
      <w:r w:rsidRPr="00F66D15">
        <w:rPr>
          <w:rFonts w:ascii="Arial" w:hAnsi="Arial" w:cs="Arial"/>
          <w:bCs/>
        </w:rPr>
        <w:t xml:space="preserve"> an</w:t>
      </w:r>
      <w:r w:rsidR="00A86BB7">
        <w:rPr>
          <w:rFonts w:ascii="Arial" w:hAnsi="Arial" w:cs="Arial"/>
          <w:bCs/>
        </w:rPr>
        <w:t>.</w:t>
      </w:r>
      <w:r w:rsidR="00251CCB">
        <w:rPr>
          <w:rFonts w:ascii="Arial" w:hAnsi="Arial" w:cs="Arial"/>
          <w:bCs/>
        </w:rPr>
        <w:t xml:space="preserve"> </w:t>
      </w:r>
      <w:r w:rsidR="00B82C67">
        <w:rPr>
          <w:rFonts w:ascii="Arial" w:hAnsi="Arial" w:cs="Arial"/>
          <w:bCs/>
        </w:rPr>
        <w:t>„Wir</w:t>
      </w:r>
      <w:r w:rsidR="0048559C" w:rsidRPr="00F66D15">
        <w:rPr>
          <w:rFonts w:ascii="Arial" w:hAnsi="Arial" w:cs="Arial"/>
          <w:bCs/>
        </w:rPr>
        <w:t xml:space="preserve"> möchte</w:t>
      </w:r>
      <w:r w:rsidR="00B82C67">
        <w:rPr>
          <w:rFonts w:ascii="Arial" w:hAnsi="Arial" w:cs="Arial"/>
          <w:bCs/>
        </w:rPr>
        <w:t>n</w:t>
      </w:r>
      <w:r w:rsidR="0048559C" w:rsidRPr="00F66D15">
        <w:rPr>
          <w:rFonts w:ascii="Arial" w:hAnsi="Arial" w:cs="Arial"/>
          <w:bCs/>
        </w:rPr>
        <w:t xml:space="preserve"> einen entscheidenden Beitrag zur Welternährung</w:t>
      </w:r>
      <w:r w:rsidR="00B82C67">
        <w:rPr>
          <w:rFonts w:ascii="Arial" w:hAnsi="Arial" w:cs="Arial"/>
          <w:bCs/>
        </w:rPr>
        <w:t xml:space="preserve"> leisten und unserer Landwirtschaft</w:t>
      </w:r>
      <w:r w:rsidR="0048559C" w:rsidRPr="00F66D15">
        <w:rPr>
          <w:rFonts w:ascii="Arial" w:hAnsi="Arial" w:cs="Arial"/>
          <w:bCs/>
        </w:rPr>
        <w:t xml:space="preserve"> mit innovativen</w:t>
      </w:r>
      <w:r w:rsidR="0038451C" w:rsidRPr="00F66D15">
        <w:rPr>
          <w:rFonts w:ascii="Arial" w:hAnsi="Arial" w:cs="Arial"/>
          <w:bCs/>
        </w:rPr>
        <w:t xml:space="preserve"> </w:t>
      </w:r>
      <w:r w:rsidR="0048559C" w:rsidRPr="00F66D15">
        <w:rPr>
          <w:rFonts w:ascii="Arial" w:hAnsi="Arial" w:cs="Arial"/>
          <w:bCs/>
        </w:rPr>
        <w:t>Ideen helfen, sich weiter zukunftsfähig und nachhaltig auszurichten</w:t>
      </w:r>
      <w:r w:rsidR="00251CCB">
        <w:rPr>
          <w:rFonts w:ascii="Arial" w:hAnsi="Arial" w:cs="Arial"/>
          <w:bCs/>
        </w:rPr>
        <w:t xml:space="preserve">“, </w:t>
      </w:r>
      <w:r w:rsidR="00EA0696">
        <w:rPr>
          <w:rFonts w:ascii="Arial" w:hAnsi="Arial" w:cs="Arial"/>
          <w:bCs/>
        </w:rPr>
        <w:t>verdeutlicht Dr. Justus Dreyer</w:t>
      </w:r>
      <w:r w:rsidR="00251CCB">
        <w:rPr>
          <w:rFonts w:ascii="Arial" w:hAnsi="Arial" w:cs="Arial"/>
          <w:bCs/>
        </w:rPr>
        <w:t xml:space="preserve"> vor dem Hintergrund der großen Herausforderungen, vor denen d</w:t>
      </w:r>
      <w:r w:rsidR="0048559C" w:rsidRPr="00F66D15">
        <w:rPr>
          <w:rFonts w:ascii="Arial" w:hAnsi="Arial" w:cs="Arial"/>
          <w:bCs/>
        </w:rPr>
        <w:t xml:space="preserve">ie professionelle Landwirtschaft und Landtechnik </w:t>
      </w:r>
      <w:r w:rsidR="00251CCB" w:rsidRPr="00F66D15">
        <w:rPr>
          <w:rFonts w:ascii="Arial" w:hAnsi="Arial" w:cs="Arial"/>
          <w:bCs/>
        </w:rPr>
        <w:t xml:space="preserve">heute </w:t>
      </w:r>
      <w:r w:rsidR="0048559C" w:rsidRPr="00F66D15">
        <w:rPr>
          <w:rFonts w:ascii="Arial" w:hAnsi="Arial" w:cs="Arial"/>
          <w:bCs/>
        </w:rPr>
        <w:t>stehen. Zum einen soll die Landwirtschaft qualitativ</w:t>
      </w:r>
      <w:r w:rsidR="00D31CDF">
        <w:rPr>
          <w:rFonts w:ascii="Arial" w:hAnsi="Arial" w:cs="Arial"/>
          <w:bCs/>
        </w:rPr>
        <w:t xml:space="preserve"> </w:t>
      </w:r>
      <w:r w:rsidR="0048559C" w:rsidRPr="00F66D15">
        <w:rPr>
          <w:rFonts w:ascii="Arial" w:hAnsi="Arial" w:cs="Arial"/>
          <w:bCs/>
        </w:rPr>
        <w:t>hochwertige Lebensmittel erzeugen, um die wachsende Weltbevölkerung</w:t>
      </w:r>
      <w:r w:rsidR="00D31CDF">
        <w:rPr>
          <w:rFonts w:ascii="Arial" w:hAnsi="Arial" w:cs="Arial"/>
          <w:bCs/>
        </w:rPr>
        <w:t xml:space="preserve"> </w:t>
      </w:r>
      <w:r w:rsidR="0048559C" w:rsidRPr="00F66D15">
        <w:rPr>
          <w:rFonts w:ascii="Arial" w:hAnsi="Arial" w:cs="Arial"/>
          <w:bCs/>
        </w:rPr>
        <w:t>zu ernähren. Zum anderen verringern sich die Ackerflächen, auf denen</w:t>
      </w:r>
      <w:r w:rsidR="00D31CDF">
        <w:rPr>
          <w:rFonts w:ascii="Arial" w:hAnsi="Arial" w:cs="Arial"/>
          <w:bCs/>
        </w:rPr>
        <w:t xml:space="preserve"> </w:t>
      </w:r>
      <w:r w:rsidR="0048559C" w:rsidRPr="00F66D15">
        <w:rPr>
          <w:rFonts w:ascii="Arial" w:hAnsi="Arial" w:cs="Arial"/>
          <w:bCs/>
        </w:rPr>
        <w:t>Lebensmittel produziert werden können. Erschwerend hinzu kommt der</w:t>
      </w:r>
      <w:r w:rsidR="00D31CDF">
        <w:rPr>
          <w:rFonts w:ascii="Arial" w:hAnsi="Arial" w:cs="Arial"/>
          <w:bCs/>
        </w:rPr>
        <w:t xml:space="preserve"> </w:t>
      </w:r>
      <w:r w:rsidR="0048559C" w:rsidRPr="00F66D15">
        <w:rPr>
          <w:rFonts w:ascii="Arial" w:hAnsi="Arial" w:cs="Arial"/>
          <w:bCs/>
        </w:rPr>
        <w:t>Klimawandel mit extremen Wetterverhältnissen.</w:t>
      </w:r>
      <w:r w:rsidR="00D31CDF">
        <w:rPr>
          <w:rFonts w:ascii="Arial" w:hAnsi="Arial" w:cs="Arial"/>
          <w:bCs/>
        </w:rPr>
        <w:t xml:space="preserve"> </w:t>
      </w:r>
      <w:r w:rsidR="00A86BB7">
        <w:rPr>
          <w:rFonts w:ascii="Arial" w:hAnsi="Arial" w:cs="Arial"/>
          <w:bCs/>
        </w:rPr>
        <w:t>„</w:t>
      </w:r>
      <w:r w:rsidR="0048559C" w:rsidRPr="00F66D15">
        <w:rPr>
          <w:rFonts w:ascii="Arial" w:hAnsi="Arial" w:cs="Arial"/>
          <w:bCs/>
        </w:rPr>
        <w:t xml:space="preserve">Wir sehen somit drei wichtige Aufgaben für </w:t>
      </w:r>
      <w:r w:rsidR="001A17B0">
        <w:rPr>
          <w:rFonts w:ascii="Arial" w:hAnsi="Arial" w:cs="Arial"/>
          <w:bCs/>
        </w:rPr>
        <w:t>die Landwirtschaft</w:t>
      </w:r>
      <w:r w:rsidR="0048559C" w:rsidRPr="00F66D15">
        <w:rPr>
          <w:rFonts w:ascii="Arial" w:hAnsi="Arial" w:cs="Arial"/>
          <w:bCs/>
        </w:rPr>
        <w:t xml:space="preserve"> und uns,</w:t>
      </w:r>
      <w:r w:rsidR="00D31CDF">
        <w:rPr>
          <w:rFonts w:ascii="Arial" w:hAnsi="Arial" w:cs="Arial"/>
          <w:bCs/>
        </w:rPr>
        <w:t xml:space="preserve"> </w:t>
      </w:r>
      <w:r w:rsidR="0048559C" w:rsidRPr="00F66D15">
        <w:rPr>
          <w:rFonts w:ascii="Arial" w:hAnsi="Arial" w:cs="Arial"/>
          <w:bCs/>
        </w:rPr>
        <w:t>die sich natürlich gegenseitig beeinflussen:</w:t>
      </w:r>
      <w:r w:rsidR="00D31CDF">
        <w:rPr>
          <w:rFonts w:ascii="Arial" w:hAnsi="Arial" w:cs="Arial"/>
          <w:bCs/>
        </w:rPr>
        <w:t xml:space="preserve"> </w:t>
      </w:r>
      <w:r w:rsidR="0048559C" w:rsidRPr="00F66D15">
        <w:rPr>
          <w:rFonts w:ascii="Arial" w:hAnsi="Arial" w:cs="Arial"/>
          <w:bCs/>
        </w:rPr>
        <w:t>Kostbare Ressourcen bewahren</w:t>
      </w:r>
      <w:r w:rsidR="00D31CDF">
        <w:rPr>
          <w:rFonts w:ascii="Arial" w:hAnsi="Arial" w:cs="Arial"/>
          <w:bCs/>
        </w:rPr>
        <w:t xml:space="preserve">, </w:t>
      </w:r>
      <w:r w:rsidR="0048559C" w:rsidRPr="00F66D15">
        <w:rPr>
          <w:rFonts w:ascii="Arial" w:hAnsi="Arial" w:cs="Arial"/>
          <w:bCs/>
        </w:rPr>
        <w:t>Einsatz von Betriebsmitteln nachhaltig reduzieren</w:t>
      </w:r>
      <w:r w:rsidR="00D31CDF">
        <w:rPr>
          <w:rFonts w:ascii="Arial" w:hAnsi="Arial" w:cs="Arial"/>
          <w:bCs/>
        </w:rPr>
        <w:t>, m</w:t>
      </w:r>
      <w:r w:rsidR="0048559C" w:rsidRPr="00F66D15">
        <w:rPr>
          <w:rFonts w:ascii="Arial" w:hAnsi="Arial" w:cs="Arial"/>
          <w:bCs/>
        </w:rPr>
        <w:t xml:space="preserve">ehr Präzision für </w:t>
      </w:r>
      <w:r w:rsidR="008C3F62" w:rsidRPr="00F66D15">
        <w:rPr>
          <w:rFonts w:ascii="Arial" w:hAnsi="Arial" w:cs="Arial"/>
          <w:bCs/>
        </w:rPr>
        <w:t xml:space="preserve">Nachhaltigkeit </w:t>
      </w:r>
      <w:r w:rsidR="008C3F62">
        <w:rPr>
          <w:rFonts w:ascii="Arial" w:hAnsi="Arial" w:cs="Arial"/>
          <w:bCs/>
        </w:rPr>
        <w:t xml:space="preserve">und </w:t>
      </w:r>
      <w:r w:rsidR="008C3F62" w:rsidRPr="00F66D15">
        <w:rPr>
          <w:rFonts w:ascii="Arial" w:hAnsi="Arial" w:cs="Arial"/>
          <w:bCs/>
        </w:rPr>
        <w:t xml:space="preserve">Kosteneffizienz </w:t>
      </w:r>
      <w:r w:rsidR="008C3F62">
        <w:rPr>
          <w:rFonts w:ascii="Arial" w:hAnsi="Arial" w:cs="Arial"/>
          <w:bCs/>
        </w:rPr>
        <w:t>bei gleichzeitig hohem Ertragsniveau</w:t>
      </w:r>
      <w:r w:rsidR="00144EB4">
        <w:rPr>
          <w:rFonts w:ascii="Arial" w:hAnsi="Arial" w:cs="Arial"/>
          <w:bCs/>
        </w:rPr>
        <w:t xml:space="preserve">“, führt Christian Dreyer fort. Amazone </w:t>
      </w:r>
      <w:r w:rsidR="007F2E27">
        <w:rPr>
          <w:rFonts w:ascii="Arial" w:hAnsi="Arial" w:cs="Arial"/>
          <w:bCs/>
        </w:rPr>
        <w:t xml:space="preserve">verfolgt </w:t>
      </w:r>
      <w:r w:rsidR="008419D0">
        <w:rPr>
          <w:rFonts w:ascii="Arial" w:hAnsi="Arial" w:cs="Arial"/>
          <w:bCs/>
        </w:rPr>
        <w:t xml:space="preserve">daher </w:t>
      </w:r>
      <w:r w:rsidR="007F2E27">
        <w:rPr>
          <w:rFonts w:ascii="Arial" w:hAnsi="Arial" w:cs="Arial"/>
          <w:bCs/>
        </w:rPr>
        <w:t xml:space="preserve">das Kernziel, </w:t>
      </w:r>
      <w:r w:rsidR="0048559C" w:rsidRPr="00F66D15">
        <w:rPr>
          <w:rFonts w:ascii="Arial" w:hAnsi="Arial" w:cs="Arial"/>
          <w:bCs/>
        </w:rPr>
        <w:t>ein</w:t>
      </w:r>
      <w:r w:rsidR="00D31CDF">
        <w:rPr>
          <w:rFonts w:ascii="Arial" w:hAnsi="Arial" w:cs="Arial"/>
          <w:bCs/>
        </w:rPr>
        <w:t xml:space="preserve"> </w:t>
      </w:r>
      <w:r w:rsidR="0048559C" w:rsidRPr="00F66D15">
        <w:rPr>
          <w:rFonts w:ascii="Arial" w:hAnsi="Arial" w:cs="Arial"/>
          <w:bCs/>
        </w:rPr>
        <w:t xml:space="preserve">hohes Ertragsniveau pro ha Fläche mit nachhaltigen Methoden </w:t>
      </w:r>
      <w:r w:rsidR="00A86BB7">
        <w:rPr>
          <w:rFonts w:ascii="Arial" w:hAnsi="Arial" w:cs="Arial"/>
          <w:bCs/>
        </w:rPr>
        <w:t xml:space="preserve">zu </w:t>
      </w:r>
      <w:r w:rsidR="0048559C" w:rsidRPr="00F66D15">
        <w:rPr>
          <w:rFonts w:ascii="Arial" w:hAnsi="Arial" w:cs="Arial"/>
          <w:bCs/>
        </w:rPr>
        <w:t>schaffen.</w:t>
      </w:r>
      <w:r w:rsidR="00D31CDF">
        <w:rPr>
          <w:rFonts w:ascii="Arial" w:hAnsi="Arial" w:cs="Arial"/>
          <w:bCs/>
        </w:rPr>
        <w:t xml:space="preserve"> </w:t>
      </w:r>
      <w:r w:rsidR="0048559C" w:rsidRPr="00F66D15">
        <w:rPr>
          <w:rFonts w:ascii="Arial" w:hAnsi="Arial" w:cs="Arial"/>
          <w:bCs/>
        </w:rPr>
        <w:t>Es gilt, die Effizienz der Produktionsprozesse zu verbessern und</w:t>
      </w:r>
      <w:r w:rsidR="00D31CDF">
        <w:rPr>
          <w:rFonts w:ascii="Arial" w:hAnsi="Arial" w:cs="Arial"/>
          <w:bCs/>
        </w:rPr>
        <w:t xml:space="preserve"> </w:t>
      </w:r>
      <w:r w:rsidR="0048559C" w:rsidRPr="00F66D15">
        <w:rPr>
          <w:rFonts w:ascii="Arial" w:hAnsi="Arial" w:cs="Arial"/>
          <w:bCs/>
        </w:rPr>
        <w:t>so präzise wie möglich die Pflanzen zu behandeln.</w:t>
      </w:r>
      <w:r w:rsidR="00D31CDF">
        <w:rPr>
          <w:rFonts w:ascii="Arial" w:hAnsi="Arial" w:cs="Arial"/>
          <w:bCs/>
        </w:rPr>
        <w:t xml:space="preserve"> </w:t>
      </w:r>
      <w:r w:rsidR="0048559C" w:rsidRPr="00F66D15">
        <w:rPr>
          <w:rFonts w:ascii="Arial" w:hAnsi="Arial" w:cs="Arial"/>
          <w:bCs/>
        </w:rPr>
        <w:t xml:space="preserve">Zugleich </w:t>
      </w:r>
      <w:r w:rsidR="001C45F3">
        <w:rPr>
          <w:rFonts w:ascii="Arial" w:hAnsi="Arial" w:cs="Arial"/>
          <w:bCs/>
        </w:rPr>
        <w:t>müssen</w:t>
      </w:r>
      <w:r w:rsidR="0048559C" w:rsidRPr="00F66D15">
        <w:rPr>
          <w:rFonts w:ascii="Arial" w:hAnsi="Arial" w:cs="Arial"/>
          <w:bCs/>
        </w:rPr>
        <w:t xml:space="preserve"> die Steigerung der Biodiversität </w:t>
      </w:r>
      <w:r w:rsidR="001C45F3">
        <w:rPr>
          <w:rFonts w:ascii="Arial" w:hAnsi="Arial" w:cs="Arial"/>
          <w:bCs/>
        </w:rPr>
        <w:t>und der Erhalt der Bodenfruchtbarkeit wichtige Ziele sein</w:t>
      </w:r>
      <w:r w:rsidR="0048559C" w:rsidRPr="00F66D15">
        <w:rPr>
          <w:rFonts w:ascii="Arial" w:hAnsi="Arial" w:cs="Arial"/>
          <w:bCs/>
        </w:rPr>
        <w:t>, um</w:t>
      </w:r>
      <w:r w:rsidR="00D31CDF">
        <w:rPr>
          <w:rFonts w:ascii="Arial" w:hAnsi="Arial" w:cs="Arial"/>
          <w:bCs/>
        </w:rPr>
        <w:t xml:space="preserve"> </w:t>
      </w:r>
      <w:r w:rsidR="0048559C" w:rsidRPr="00F66D15">
        <w:rPr>
          <w:rFonts w:ascii="Arial" w:hAnsi="Arial" w:cs="Arial"/>
          <w:bCs/>
        </w:rPr>
        <w:t>nachhaltig gute Perspektiven für unsere Folgegenerationen zu eröffnen.</w:t>
      </w:r>
      <w:r w:rsidR="00D31CDF">
        <w:rPr>
          <w:rFonts w:ascii="Arial" w:hAnsi="Arial" w:cs="Arial"/>
          <w:bCs/>
        </w:rPr>
        <w:t xml:space="preserve"> </w:t>
      </w:r>
    </w:p>
    <w:p w:rsidR="0012238A" w:rsidRPr="00F66D15" w:rsidRDefault="0012238A" w:rsidP="0064731B">
      <w:pPr>
        <w:spacing w:after="120" w:line="360" w:lineRule="auto"/>
        <w:ind w:left="567" w:right="1695"/>
        <w:rPr>
          <w:rFonts w:ascii="Arial" w:hAnsi="Arial" w:cs="Arial"/>
          <w:bCs/>
        </w:rPr>
      </w:pPr>
    </w:p>
    <w:p w:rsidR="007639FE" w:rsidRDefault="0064731B" w:rsidP="008419D0">
      <w:pPr>
        <w:spacing w:after="120" w:line="360" w:lineRule="auto"/>
        <w:ind w:left="567" w:right="1695"/>
        <w:rPr>
          <w:rFonts w:ascii="Arial" w:hAnsi="Arial" w:cs="Arial"/>
          <w:bCs/>
        </w:rPr>
      </w:pPr>
      <w:r w:rsidRPr="0064731B">
        <w:rPr>
          <w:rFonts w:ascii="Arial" w:hAnsi="Arial" w:cs="Arial"/>
          <w:bCs/>
        </w:rPr>
        <w:t xml:space="preserve">Um den ökologischen Anforderungen noch besser zu entsprechen, wird Amazone </w:t>
      </w:r>
      <w:r w:rsidR="0012238A">
        <w:rPr>
          <w:rFonts w:ascii="Arial" w:hAnsi="Arial" w:cs="Arial"/>
          <w:bCs/>
        </w:rPr>
        <w:t>unter anderem</w:t>
      </w:r>
      <w:r w:rsidRPr="0064731B">
        <w:rPr>
          <w:rFonts w:ascii="Arial" w:hAnsi="Arial" w:cs="Arial"/>
          <w:bCs/>
        </w:rPr>
        <w:t xml:space="preserve"> den Bereich </w:t>
      </w:r>
      <w:r w:rsidR="00022647">
        <w:rPr>
          <w:rFonts w:ascii="Arial" w:hAnsi="Arial" w:cs="Arial"/>
          <w:bCs/>
        </w:rPr>
        <w:t>Amazone 4.0</w:t>
      </w:r>
      <w:r w:rsidR="0012238A">
        <w:rPr>
          <w:rFonts w:ascii="Arial" w:hAnsi="Arial" w:cs="Arial"/>
          <w:bCs/>
        </w:rPr>
        <w:t xml:space="preserve"> mit dem </w:t>
      </w:r>
      <w:r w:rsidRPr="0064731B">
        <w:rPr>
          <w:rFonts w:ascii="Arial" w:hAnsi="Arial" w:cs="Arial"/>
          <w:bCs/>
        </w:rPr>
        <w:t xml:space="preserve">sinnvollen Einsatz </w:t>
      </w:r>
      <w:r w:rsidR="0012238A">
        <w:rPr>
          <w:rFonts w:ascii="Arial" w:hAnsi="Arial" w:cs="Arial"/>
          <w:bCs/>
        </w:rPr>
        <w:t>von</w:t>
      </w:r>
      <w:r w:rsidRPr="0064731B">
        <w:rPr>
          <w:rFonts w:ascii="Arial" w:hAnsi="Arial" w:cs="Arial"/>
          <w:bCs/>
        </w:rPr>
        <w:t xml:space="preserve"> Elektronik konzentriert </w:t>
      </w:r>
      <w:r w:rsidR="00C11EC4">
        <w:rPr>
          <w:rFonts w:ascii="Arial" w:hAnsi="Arial" w:cs="Arial"/>
          <w:bCs/>
        </w:rPr>
        <w:t>forcieren</w:t>
      </w:r>
      <w:r w:rsidRPr="0064731B">
        <w:rPr>
          <w:rFonts w:ascii="Arial" w:hAnsi="Arial" w:cs="Arial"/>
          <w:bCs/>
        </w:rPr>
        <w:t xml:space="preserve">. Mit Hilfe von GPS­Technologien, </w:t>
      </w:r>
      <w:r w:rsidR="006D72D7">
        <w:rPr>
          <w:rFonts w:ascii="Arial" w:hAnsi="Arial" w:cs="Arial"/>
          <w:bCs/>
        </w:rPr>
        <w:t xml:space="preserve">Sensorik, </w:t>
      </w:r>
      <w:r w:rsidRPr="0064731B">
        <w:rPr>
          <w:rFonts w:ascii="Arial" w:hAnsi="Arial" w:cs="Arial"/>
          <w:bCs/>
        </w:rPr>
        <w:t xml:space="preserve">Software und anderen Instrumenten sollen so die Möglichkeiten der </w:t>
      </w:r>
      <w:r w:rsidRPr="0064731B">
        <w:rPr>
          <w:rFonts w:ascii="Arial" w:hAnsi="Arial" w:cs="Arial"/>
          <w:bCs/>
        </w:rPr>
        <w:lastRenderedPageBreak/>
        <w:t>teilflächenspezifischen</w:t>
      </w:r>
      <w:r w:rsidR="00022647">
        <w:rPr>
          <w:rFonts w:ascii="Arial" w:hAnsi="Arial" w:cs="Arial"/>
          <w:bCs/>
        </w:rPr>
        <w:t xml:space="preserve"> </w:t>
      </w:r>
      <w:r w:rsidR="0012238A">
        <w:rPr>
          <w:rFonts w:ascii="Arial" w:hAnsi="Arial" w:cs="Arial"/>
          <w:bCs/>
        </w:rPr>
        <w:t>und</w:t>
      </w:r>
      <w:r w:rsidR="00022647">
        <w:rPr>
          <w:rFonts w:ascii="Arial" w:hAnsi="Arial" w:cs="Arial"/>
          <w:bCs/>
        </w:rPr>
        <w:t xml:space="preserve"> einzelpflanzenbasierten</w:t>
      </w:r>
      <w:r w:rsidRPr="0064731B">
        <w:rPr>
          <w:rFonts w:ascii="Arial" w:hAnsi="Arial" w:cs="Arial"/>
          <w:bCs/>
        </w:rPr>
        <w:t xml:space="preserve"> </w:t>
      </w:r>
      <w:r w:rsidR="00A05E45">
        <w:rPr>
          <w:rFonts w:ascii="Arial" w:hAnsi="Arial" w:cs="Arial"/>
          <w:bCs/>
        </w:rPr>
        <w:t>Bearbeitung erweitert werden.</w:t>
      </w:r>
      <w:r w:rsidR="008419D0">
        <w:rPr>
          <w:rFonts w:ascii="Arial" w:hAnsi="Arial" w:cs="Arial"/>
          <w:bCs/>
        </w:rPr>
        <w:t xml:space="preserve"> D</w:t>
      </w:r>
      <w:r w:rsidRPr="0064731B">
        <w:rPr>
          <w:rFonts w:ascii="Arial" w:hAnsi="Arial" w:cs="Arial"/>
          <w:bCs/>
        </w:rPr>
        <w:t xml:space="preserve">as erfolgreiche </w:t>
      </w:r>
      <w:r w:rsidR="00022647">
        <w:rPr>
          <w:rFonts w:ascii="Arial" w:hAnsi="Arial" w:cs="Arial"/>
          <w:bCs/>
        </w:rPr>
        <w:t>Maschinenprogramm</w:t>
      </w:r>
      <w:r w:rsidRPr="0064731B">
        <w:rPr>
          <w:rFonts w:ascii="Arial" w:hAnsi="Arial" w:cs="Arial"/>
          <w:bCs/>
        </w:rPr>
        <w:t xml:space="preserve"> </w:t>
      </w:r>
      <w:r w:rsidR="008419D0">
        <w:rPr>
          <w:rFonts w:ascii="Arial" w:hAnsi="Arial" w:cs="Arial"/>
          <w:bCs/>
        </w:rPr>
        <w:t>wollen d</w:t>
      </w:r>
      <w:r w:rsidR="008419D0" w:rsidRPr="0064731B">
        <w:rPr>
          <w:rFonts w:ascii="Arial" w:hAnsi="Arial" w:cs="Arial"/>
          <w:bCs/>
        </w:rPr>
        <w:t xml:space="preserve">ie </w:t>
      </w:r>
      <w:r w:rsidR="008419D0">
        <w:rPr>
          <w:rFonts w:ascii="Arial" w:hAnsi="Arial" w:cs="Arial"/>
          <w:bCs/>
        </w:rPr>
        <w:t>Inhaber</w:t>
      </w:r>
      <w:r w:rsidR="008419D0" w:rsidRPr="0064731B">
        <w:rPr>
          <w:rFonts w:ascii="Arial" w:hAnsi="Arial" w:cs="Arial"/>
          <w:bCs/>
        </w:rPr>
        <w:t xml:space="preserve"> </w:t>
      </w:r>
      <w:r w:rsidR="00F45393">
        <w:rPr>
          <w:rFonts w:ascii="Arial" w:hAnsi="Arial" w:cs="Arial"/>
          <w:bCs/>
        </w:rPr>
        <w:t xml:space="preserve">dahingehend ausbauen, </w:t>
      </w:r>
      <w:r w:rsidR="006D72D7">
        <w:rPr>
          <w:rFonts w:ascii="Arial" w:hAnsi="Arial" w:cs="Arial"/>
          <w:bCs/>
        </w:rPr>
        <w:t>dass</w:t>
      </w:r>
      <w:r w:rsidRPr="0064731B">
        <w:rPr>
          <w:rFonts w:ascii="Arial" w:hAnsi="Arial" w:cs="Arial"/>
          <w:bCs/>
        </w:rPr>
        <w:t xml:space="preserve"> man auch in Zukunft für jeden Standort </w:t>
      </w:r>
      <w:r w:rsidR="00F45393">
        <w:rPr>
          <w:rFonts w:ascii="Arial" w:hAnsi="Arial" w:cs="Arial"/>
          <w:bCs/>
        </w:rPr>
        <w:t>mit seinen individuellen</w:t>
      </w:r>
      <w:r w:rsidRPr="0064731B">
        <w:rPr>
          <w:rFonts w:ascii="Arial" w:hAnsi="Arial" w:cs="Arial"/>
          <w:bCs/>
        </w:rPr>
        <w:t xml:space="preserve"> Besonderheiten, aber auch für jede Betriebsgröße</w:t>
      </w:r>
      <w:r w:rsidR="00022647">
        <w:rPr>
          <w:rFonts w:ascii="Arial" w:hAnsi="Arial" w:cs="Arial"/>
          <w:bCs/>
        </w:rPr>
        <w:t xml:space="preserve"> und Kultur</w:t>
      </w:r>
      <w:r w:rsidRPr="0064731B">
        <w:rPr>
          <w:rFonts w:ascii="Arial" w:hAnsi="Arial" w:cs="Arial"/>
          <w:bCs/>
        </w:rPr>
        <w:t xml:space="preserve"> die richtigen </w:t>
      </w:r>
      <w:r w:rsidR="008419D0">
        <w:rPr>
          <w:rFonts w:ascii="Arial" w:hAnsi="Arial" w:cs="Arial"/>
          <w:bCs/>
        </w:rPr>
        <w:t>Technologien</w:t>
      </w:r>
      <w:r w:rsidRPr="0064731B">
        <w:rPr>
          <w:rFonts w:ascii="Arial" w:hAnsi="Arial" w:cs="Arial"/>
          <w:bCs/>
        </w:rPr>
        <w:t xml:space="preserve"> und Verfahren anbieten</w:t>
      </w:r>
      <w:r w:rsidR="006D72D7">
        <w:rPr>
          <w:rFonts w:ascii="Arial" w:hAnsi="Arial" w:cs="Arial"/>
          <w:bCs/>
        </w:rPr>
        <w:t xml:space="preserve"> kann</w:t>
      </w:r>
      <w:r w:rsidRPr="0064731B">
        <w:rPr>
          <w:rFonts w:ascii="Arial" w:hAnsi="Arial" w:cs="Arial"/>
          <w:bCs/>
        </w:rPr>
        <w:t xml:space="preserve">. Wichtige Grundlage hierfür ist die </w:t>
      </w:r>
      <w:r w:rsidR="006D72D7">
        <w:rPr>
          <w:rFonts w:ascii="Arial" w:hAnsi="Arial" w:cs="Arial"/>
          <w:bCs/>
        </w:rPr>
        <w:t xml:space="preserve">erfolgte </w:t>
      </w:r>
      <w:r w:rsidRPr="0064731B">
        <w:rPr>
          <w:rFonts w:ascii="Arial" w:hAnsi="Arial" w:cs="Arial"/>
          <w:bCs/>
        </w:rPr>
        <w:t>Ausweitung des eigenen Versuchsprogramms im internationalen Bereich in Kooperation mit wissenschaftlichen Instituten, Beratungsinstitutionen und den landwirtschaftlichen Praktikern.</w:t>
      </w:r>
      <w:r>
        <w:rPr>
          <w:rFonts w:ascii="Arial" w:hAnsi="Arial" w:cs="Arial"/>
          <w:bCs/>
        </w:rPr>
        <w:t xml:space="preserve"> </w:t>
      </w:r>
    </w:p>
    <w:p w:rsidR="00F45393" w:rsidRDefault="00F45393" w:rsidP="0064731B">
      <w:pPr>
        <w:spacing w:after="120" w:line="360" w:lineRule="auto"/>
        <w:ind w:left="567" w:right="1695"/>
        <w:rPr>
          <w:rFonts w:ascii="Arial" w:hAnsi="Arial" w:cs="Arial"/>
          <w:bCs/>
        </w:rPr>
      </w:pPr>
    </w:p>
    <w:p w:rsidR="0064731B" w:rsidRPr="00430327" w:rsidRDefault="0064731B" w:rsidP="0064731B">
      <w:pPr>
        <w:spacing w:after="120" w:line="360" w:lineRule="auto"/>
        <w:ind w:left="567" w:right="1695"/>
        <w:rPr>
          <w:rFonts w:ascii="Arial" w:hAnsi="Arial" w:cs="Arial"/>
          <w:b/>
          <w:bCs/>
        </w:rPr>
      </w:pPr>
      <w:r w:rsidRPr="00430327">
        <w:rPr>
          <w:rFonts w:ascii="Arial" w:hAnsi="Arial" w:cs="Arial"/>
          <w:b/>
          <w:bCs/>
        </w:rPr>
        <w:t xml:space="preserve">Auch in Zukunft beweglicher und schneller </w:t>
      </w:r>
    </w:p>
    <w:p w:rsidR="00CD7681" w:rsidRDefault="0064731B" w:rsidP="008419D0">
      <w:pPr>
        <w:spacing w:after="120" w:line="360" w:lineRule="auto"/>
        <w:ind w:left="567" w:right="1695"/>
        <w:rPr>
          <w:rFonts w:ascii="Arial" w:hAnsi="Arial" w:cs="Arial"/>
          <w:bCs/>
        </w:rPr>
      </w:pPr>
      <w:r w:rsidRPr="0064731B">
        <w:rPr>
          <w:rFonts w:ascii="Arial" w:hAnsi="Arial" w:cs="Arial"/>
          <w:bCs/>
        </w:rPr>
        <w:t xml:space="preserve">„Wir </w:t>
      </w:r>
      <w:r w:rsidR="00267E6B">
        <w:rPr>
          <w:rFonts w:ascii="Arial" w:hAnsi="Arial" w:cs="Arial"/>
          <w:bCs/>
        </w:rPr>
        <w:t>legen unseren Fokus</w:t>
      </w:r>
      <w:r w:rsidR="001C45F3">
        <w:rPr>
          <w:rFonts w:ascii="Arial" w:hAnsi="Arial" w:cs="Arial"/>
          <w:bCs/>
        </w:rPr>
        <w:t xml:space="preserve"> darauf</w:t>
      </w:r>
      <w:r w:rsidRPr="0064731B">
        <w:rPr>
          <w:rFonts w:ascii="Arial" w:hAnsi="Arial" w:cs="Arial"/>
          <w:bCs/>
        </w:rPr>
        <w:t xml:space="preserve">, dass Amazone seine </w:t>
      </w:r>
      <w:r w:rsidR="00F45393">
        <w:rPr>
          <w:rFonts w:ascii="Arial" w:hAnsi="Arial" w:cs="Arial"/>
          <w:bCs/>
        </w:rPr>
        <w:t>Kundinnen und Kunden</w:t>
      </w:r>
      <w:r w:rsidRPr="0064731B">
        <w:rPr>
          <w:rFonts w:ascii="Arial" w:hAnsi="Arial" w:cs="Arial"/>
          <w:bCs/>
        </w:rPr>
        <w:t xml:space="preserve"> auch in Zukunft optimal bedienen kann. Es gilt weiterhin beweglich</w:t>
      </w:r>
      <w:r w:rsidR="005F6C33">
        <w:rPr>
          <w:rFonts w:ascii="Arial" w:hAnsi="Arial" w:cs="Arial"/>
          <w:bCs/>
        </w:rPr>
        <w:t>er</w:t>
      </w:r>
      <w:r w:rsidR="00430327">
        <w:rPr>
          <w:rFonts w:ascii="Arial" w:hAnsi="Arial" w:cs="Arial"/>
          <w:bCs/>
        </w:rPr>
        <w:t>, zuverlässig</w:t>
      </w:r>
      <w:r w:rsidR="005F6C33">
        <w:rPr>
          <w:rFonts w:ascii="Arial" w:hAnsi="Arial" w:cs="Arial"/>
          <w:bCs/>
        </w:rPr>
        <w:t>er</w:t>
      </w:r>
      <w:r w:rsidRPr="0064731B">
        <w:rPr>
          <w:rFonts w:ascii="Arial" w:hAnsi="Arial" w:cs="Arial"/>
          <w:bCs/>
        </w:rPr>
        <w:t xml:space="preserve"> und schnell</w:t>
      </w:r>
      <w:r w:rsidR="005F6C33">
        <w:rPr>
          <w:rFonts w:ascii="Arial" w:hAnsi="Arial" w:cs="Arial"/>
          <w:bCs/>
        </w:rPr>
        <w:t>er</w:t>
      </w:r>
      <w:r w:rsidR="00F42747">
        <w:rPr>
          <w:rFonts w:ascii="Arial" w:hAnsi="Arial" w:cs="Arial"/>
          <w:bCs/>
        </w:rPr>
        <w:t xml:space="preserve"> zu agieren</w:t>
      </w:r>
      <w:r w:rsidR="005F6C33">
        <w:rPr>
          <w:rFonts w:ascii="Arial" w:hAnsi="Arial" w:cs="Arial"/>
          <w:bCs/>
        </w:rPr>
        <w:t xml:space="preserve"> als andere</w:t>
      </w:r>
      <w:r w:rsidRPr="0064731B">
        <w:rPr>
          <w:rFonts w:ascii="Arial" w:hAnsi="Arial" w:cs="Arial"/>
          <w:bCs/>
        </w:rPr>
        <w:t xml:space="preserve">", </w:t>
      </w:r>
      <w:r w:rsidR="008419D0">
        <w:rPr>
          <w:rFonts w:ascii="Arial" w:hAnsi="Arial" w:cs="Arial"/>
          <w:bCs/>
        </w:rPr>
        <w:t>bringen die Inhaber</w:t>
      </w:r>
      <w:r w:rsidRPr="0064731B">
        <w:rPr>
          <w:rFonts w:ascii="Arial" w:hAnsi="Arial" w:cs="Arial"/>
          <w:bCs/>
        </w:rPr>
        <w:t xml:space="preserve"> die</w:t>
      </w:r>
      <w:r>
        <w:rPr>
          <w:rFonts w:ascii="Arial" w:hAnsi="Arial" w:cs="Arial"/>
          <w:bCs/>
        </w:rPr>
        <w:t xml:space="preserve"> </w:t>
      </w:r>
      <w:r w:rsidRPr="0064731B">
        <w:rPr>
          <w:rFonts w:ascii="Arial" w:hAnsi="Arial" w:cs="Arial"/>
          <w:bCs/>
        </w:rPr>
        <w:t>Hera</w:t>
      </w:r>
      <w:r w:rsidR="00430327">
        <w:rPr>
          <w:rFonts w:ascii="Arial" w:hAnsi="Arial" w:cs="Arial"/>
          <w:bCs/>
        </w:rPr>
        <w:t xml:space="preserve">usforderungen </w:t>
      </w:r>
      <w:r w:rsidR="00F45393">
        <w:rPr>
          <w:rFonts w:ascii="Arial" w:hAnsi="Arial" w:cs="Arial"/>
          <w:bCs/>
        </w:rPr>
        <w:t>auf den Punkt</w:t>
      </w:r>
      <w:r w:rsidR="007F2E27">
        <w:rPr>
          <w:rFonts w:ascii="Arial" w:hAnsi="Arial" w:cs="Arial"/>
          <w:bCs/>
        </w:rPr>
        <w:t>.</w:t>
      </w:r>
      <w:r w:rsidR="00F45393">
        <w:rPr>
          <w:rFonts w:ascii="Arial" w:hAnsi="Arial" w:cs="Arial"/>
          <w:bCs/>
        </w:rPr>
        <w:t xml:space="preserve"> „</w:t>
      </w:r>
      <w:r w:rsidRPr="0064731B">
        <w:rPr>
          <w:rFonts w:ascii="Arial" w:hAnsi="Arial" w:cs="Arial"/>
          <w:bCs/>
        </w:rPr>
        <w:t>Dies erfordert immer wieder aufs Neue</w:t>
      </w:r>
      <w:r w:rsidR="00863CA0">
        <w:rPr>
          <w:rFonts w:ascii="Arial" w:hAnsi="Arial" w:cs="Arial"/>
          <w:bCs/>
        </w:rPr>
        <w:t>,</w:t>
      </w:r>
      <w:r w:rsidRPr="0064731B">
        <w:rPr>
          <w:rFonts w:ascii="Arial" w:hAnsi="Arial" w:cs="Arial"/>
          <w:bCs/>
        </w:rPr>
        <w:t xml:space="preserve"> den aktuellen Kundenanforderungen gerecht zu werden</w:t>
      </w:r>
      <w:r w:rsidR="003C16E5">
        <w:rPr>
          <w:rFonts w:ascii="Arial" w:hAnsi="Arial" w:cs="Arial"/>
          <w:bCs/>
        </w:rPr>
        <w:t xml:space="preserve"> und innovative Technik zu entwickeln. Für die </w:t>
      </w:r>
      <w:r w:rsidR="00D84A4A">
        <w:rPr>
          <w:rFonts w:ascii="Arial" w:hAnsi="Arial" w:cs="Arial"/>
          <w:bCs/>
        </w:rPr>
        <w:t xml:space="preserve">Landtechnik und </w:t>
      </w:r>
      <w:r w:rsidR="003C16E5">
        <w:rPr>
          <w:rFonts w:ascii="Arial" w:hAnsi="Arial" w:cs="Arial"/>
          <w:bCs/>
        </w:rPr>
        <w:t>Landwirtschaft</w:t>
      </w:r>
      <w:r w:rsidR="001C45F3">
        <w:rPr>
          <w:rFonts w:ascii="Arial" w:hAnsi="Arial" w:cs="Arial"/>
          <w:bCs/>
        </w:rPr>
        <w:t xml:space="preserve">, die </w:t>
      </w:r>
      <w:r w:rsidR="002D663A">
        <w:rPr>
          <w:rFonts w:ascii="Arial" w:hAnsi="Arial" w:cs="Arial"/>
          <w:bCs/>
        </w:rPr>
        <w:t xml:space="preserve">weltweit für die Ernährung der Bevölkerung </w:t>
      </w:r>
      <w:r w:rsidR="001C45F3">
        <w:rPr>
          <w:rFonts w:ascii="Arial" w:hAnsi="Arial" w:cs="Arial"/>
          <w:bCs/>
        </w:rPr>
        <w:t>systemrelevant ist,</w:t>
      </w:r>
      <w:r w:rsidR="003C16E5">
        <w:rPr>
          <w:rFonts w:ascii="Arial" w:hAnsi="Arial" w:cs="Arial"/>
          <w:bCs/>
        </w:rPr>
        <w:t xml:space="preserve"> s</w:t>
      </w:r>
      <w:r w:rsidR="00341AB4">
        <w:rPr>
          <w:rFonts w:ascii="Arial" w:hAnsi="Arial" w:cs="Arial"/>
          <w:bCs/>
        </w:rPr>
        <w:t>ehen wir langfristig positive P</w:t>
      </w:r>
      <w:r w:rsidR="003C16E5">
        <w:rPr>
          <w:rFonts w:ascii="Arial" w:hAnsi="Arial" w:cs="Arial"/>
          <w:bCs/>
        </w:rPr>
        <w:t>erspektiven</w:t>
      </w:r>
      <w:r w:rsidR="008419D0">
        <w:rPr>
          <w:rFonts w:ascii="Arial" w:hAnsi="Arial" w:cs="Arial"/>
          <w:bCs/>
        </w:rPr>
        <w:t xml:space="preserve"> und blicken auch deshalb optimistisch in die Zukunft</w:t>
      </w:r>
      <w:r w:rsidR="003C16E5">
        <w:rPr>
          <w:rFonts w:ascii="Arial" w:hAnsi="Arial" w:cs="Arial"/>
          <w:bCs/>
        </w:rPr>
        <w:t>.“</w:t>
      </w:r>
    </w:p>
    <w:p w:rsidR="00090E03" w:rsidRDefault="00090E03">
      <w:pPr>
        <w:rPr>
          <w:rFonts w:ascii="Arial" w:hAnsi="Arial" w:cs="Arial"/>
          <w:bCs/>
        </w:rPr>
      </w:pPr>
      <w:r>
        <w:rPr>
          <w:rFonts w:ascii="Arial" w:hAnsi="Arial" w:cs="Arial"/>
          <w:bCs/>
        </w:rPr>
        <w:br w:type="page"/>
      </w:r>
    </w:p>
    <w:p w:rsidR="007F2A96" w:rsidRDefault="00BF6E3D" w:rsidP="007F2A96">
      <w:pPr>
        <w:spacing w:after="120" w:line="360" w:lineRule="auto"/>
        <w:ind w:left="567" w:right="1695"/>
        <w:rPr>
          <w:rFonts w:ascii="Arial" w:hAnsi="Arial" w:cs="Arial"/>
          <w:bCs/>
        </w:rPr>
      </w:pPr>
      <w:r>
        <w:rPr>
          <w:rFonts w:ascii="Arial" w:hAnsi="Arial" w:cs="Arial"/>
          <w:bCs/>
          <w:noProof/>
        </w:rPr>
        <w:lastRenderedPageBreak/>
        <w:pict>
          <v:shape id="_x0000_i1025" type="#_x0000_t75" style="width:396.55pt;height:274.05pt">
            <v:imagedata r:id="rId9" o:title="Dreyer_Christian_Justus_d0_kw_Q2072850"/>
          </v:shape>
        </w:pict>
      </w:r>
    </w:p>
    <w:p w:rsidR="007F2A96" w:rsidRDefault="00090E03" w:rsidP="007F2A96">
      <w:pPr>
        <w:spacing w:after="120" w:line="360" w:lineRule="auto"/>
        <w:ind w:left="567" w:right="1695"/>
        <w:rPr>
          <w:rFonts w:ascii="Arial" w:hAnsi="Arial" w:cs="Arial"/>
          <w:bCs/>
        </w:rPr>
      </w:pPr>
      <w:r>
        <w:rPr>
          <w:rFonts w:ascii="Arial" w:hAnsi="Arial" w:cs="Arial"/>
          <w:bCs/>
        </w:rPr>
        <w:t xml:space="preserve">Von links: Christian Dreyer und Dr. Justus Dreyer </w:t>
      </w:r>
      <w:r w:rsidR="007F2A96">
        <w:rPr>
          <w:rFonts w:ascii="Arial" w:hAnsi="Arial" w:cs="Arial"/>
          <w:bCs/>
        </w:rPr>
        <w:t>(Vorsitzende der Geschäftsleitung/Inhaber</w:t>
      </w:r>
      <w:r w:rsidR="00074394">
        <w:rPr>
          <w:rFonts w:ascii="Arial" w:hAnsi="Arial" w:cs="Arial"/>
          <w:bCs/>
        </w:rPr>
        <w:t xml:space="preserve"> der Amazone-Gruppe</w:t>
      </w:r>
      <w:r w:rsidR="007F2A96">
        <w:rPr>
          <w:rFonts w:ascii="Arial" w:hAnsi="Arial" w:cs="Arial"/>
          <w:bCs/>
        </w:rPr>
        <w:t>)</w:t>
      </w:r>
    </w:p>
    <w:p w:rsidR="00C57295" w:rsidRDefault="00BF6E3D" w:rsidP="007F2A96">
      <w:pPr>
        <w:spacing w:after="120" w:line="360" w:lineRule="auto"/>
        <w:ind w:left="567" w:right="1695"/>
        <w:rPr>
          <w:rFonts w:ascii="Arial" w:hAnsi="Arial" w:cs="Arial"/>
          <w:bCs/>
        </w:rPr>
      </w:pPr>
      <w:r>
        <w:rPr>
          <w:noProof/>
        </w:rPr>
        <w:pict>
          <v:shape id="_x0000_i1026" type="#_x0000_t75" style="width:396.55pt;height:280.5pt">
            <v:imagedata r:id="rId10" o:title="pressebild_precea_dreyer_140jahre_a5_b_d1_2304262"/>
          </v:shape>
        </w:pict>
      </w:r>
    </w:p>
    <w:p w:rsidR="002B5D4C" w:rsidRDefault="00DD1944" w:rsidP="002B5D4C">
      <w:pPr>
        <w:spacing w:after="120" w:line="360" w:lineRule="auto"/>
        <w:ind w:left="567" w:right="1695"/>
        <w:rPr>
          <w:rFonts w:ascii="Arial" w:hAnsi="Arial" w:cs="Arial"/>
          <w:bCs/>
        </w:rPr>
      </w:pPr>
      <w:r>
        <w:rPr>
          <w:rFonts w:ascii="Arial" w:hAnsi="Arial" w:cs="Arial"/>
          <w:bCs/>
        </w:rPr>
        <w:t xml:space="preserve">Abbildung: Gründer Heinrich Dreyer mit dem </w:t>
      </w:r>
      <w:r w:rsidR="009849A9">
        <w:rPr>
          <w:rFonts w:ascii="Arial" w:hAnsi="Arial" w:cs="Arial"/>
          <w:bCs/>
        </w:rPr>
        <w:t>historischen</w:t>
      </w:r>
      <w:r>
        <w:rPr>
          <w:rFonts w:ascii="Arial" w:hAnsi="Arial" w:cs="Arial"/>
          <w:bCs/>
        </w:rPr>
        <w:t xml:space="preserve"> Firmenlogo </w:t>
      </w:r>
      <w:r w:rsidR="009849A9">
        <w:rPr>
          <w:rFonts w:ascii="Arial" w:hAnsi="Arial" w:cs="Arial"/>
          <w:bCs/>
        </w:rPr>
        <w:t xml:space="preserve">aus der Gründerzeit </w:t>
      </w:r>
      <w:r>
        <w:rPr>
          <w:rFonts w:ascii="Arial" w:hAnsi="Arial" w:cs="Arial"/>
          <w:bCs/>
        </w:rPr>
        <w:t>und der neuesten Amazone Einzelkornsämaschine Precea.</w:t>
      </w:r>
      <w:r w:rsidR="002B5D4C">
        <w:rPr>
          <w:rFonts w:ascii="Arial" w:hAnsi="Arial" w:cs="Arial"/>
          <w:bCs/>
        </w:rPr>
        <w:br w:type="page"/>
      </w:r>
    </w:p>
    <w:p w:rsidR="002B5D4C" w:rsidRDefault="002B5D4C" w:rsidP="007F2A96">
      <w:pPr>
        <w:spacing w:after="120" w:line="360" w:lineRule="auto"/>
        <w:ind w:left="567" w:right="1695"/>
        <w:rPr>
          <w:rFonts w:ascii="Arial" w:hAnsi="Arial" w:cs="Arial"/>
          <w:bCs/>
        </w:rPr>
      </w:pPr>
    </w:p>
    <w:p w:rsidR="002B5D4C" w:rsidRPr="00D27732" w:rsidRDefault="002B5D4C" w:rsidP="002B5D4C">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rsidR="002B5D4C" w:rsidRDefault="002B5D4C" w:rsidP="002B5D4C">
      <w:pPr>
        <w:spacing w:after="120" w:line="360" w:lineRule="auto"/>
        <w:ind w:left="567" w:right="1695"/>
        <w:rPr>
          <w:rFonts w:ascii="Arial" w:hAnsi="Arial" w:cs="Arial"/>
          <w:bCs/>
        </w:rPr>
      </w:pPr>
    </w:p>
    <w:p w:rsidR="002B5D4C" w:rsidRPr="00D27732" w:rsidRDefault="002B5D4C" w:rsidP="002B5D4C">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rsidR="002B5D4C" w:rsidRDefault="002B5D4C" w:rsidP="002B5D4C">
      <w:pPr>
        <w:tabs>
          <w:tab w:val="left" w:pos="3550"/>
        </w:tabs>
        <w:spacing w:line="360" w:lineRule="auto"/>
        <w:ind w:left="567" w:right="1128"/>
        <w:rPr>
          <w:rStyle w:val="Hyperlink"/>
          <w:rFonts w:ascii="Arial" w:hAnsi="Arial" w:cs="Arial"/>
          <w:bCs/>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rund </w:t>
      </w:r>
      <w:r>
        <w:rPr>
          <w:rFonts w:ascii="Arial" w:hAnsi="Arial" w:cs="Arial"/>
          <w:bCs/>
          <w:color w:val="808080" w:themeColor="background1" w:themeShade="80"/>
          <w:sz w:val="20"/>
          <w:szCs w:val="20"/>
        </w:rPr>
        <w:t>2.000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Zum Landmaschinenprogramm zählen Bodenbearbeitungsgeräte, Sämaschinen, Düngerstreuer und Pflanzenschutzgeräte. </w:t>
      </w:r>
      <w:r>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1" w:history="1">
        <w:r w:rsidRPr="00047000">
          <w:rPr>
            <w:rStyle w:val="Hyperlink"/>
            <w:rFonts w:ascii="Arial" w:hAnsi="Arial" w:cs="Arial"/>
            <w:bCs/>
            <w:sz w:val="20"/>
            <w:szCs w:val="20"/>
          </w:rPr>
          <w:t>www.amazone.de</w:t>
        </w:r>
      </w:hyperlink>
    </w:p>
    <w:p w:rsidR="002B5D4C" w:rsidRDefault="002B5D4C" w:rsidP="002B5D4C">
      <w:pPr>
        <w:tabs>
          <w:tab w:val="left" w:pos="3550"/>
        </w:tabs>
        <w:spacing w:line="360" w:lineRule="auto"/>
        <w:ind w:left="567" w:right="1128"/>
      </w:pPr>
      <w:r w:rsidRPr="00E12CE4">
        <w:rPr>
          <w:noProof/>
          <w:color w:val="0563C1"/>
        </w:rPr>
        <w:drawing>
          <wp:inline distT="0" distB="0" distL="0" distR="0" wp14:anchorId="5EEB5A7E" wp14:editId="05FB6BE5">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1966D4AF" wp14:editId="18FA02A9">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A44D301" wp14:editId="4D5F9D63">
            <wp:extent cx="241300" cy="241300"/>
            <wp:effectExtent l="0" t="0" r="6350" b="6350"/>
            <wp:docPr id="18" name="Grafik 1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825B881" wp14:editId="0A240907">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37B150E" wp14:editId="43E386D0">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p>
    <w:p w:rsidR="002B5D4C" w:rsidRDefault="002B5D4C">
      <w:pPr>
        <w:rPr>
          <w:rFonts w:ascii="Arial" w:hAnsi="Arial" w:cs="Arial"/>
          <w:bCs/>
        </w:rPr>
      </w:pPr>
    </w:p>
    <w:p w:rsidR="002B5D4C" w:rsidRDefault="002B5D4C">
      <w:pPr>
        <w:rPr>
          <w:rFonts w:ascii="Arial" w:hAnsi="Arial" w:cs="Arial"/>
          <w:bCs/>
        </w:rPr>
      </w:pPr>
    </w:p>
    <w:p w:rsidR="00C57295" w:rsidRPr="00CD7681" w:rsidRDefault="00C57295" w:rsidP="007F2A96">
      <w:pPr>
        <w:spacing w:after="120" w:line="360" w:lineRule="auto"/>
        <w:ind w:left="567" w:right="1695"/>
        <w:rPr>
          <w:rFonts w:ascii="Arial" w:hAnsi="Arial" w:cs="Arial"/>
          <w:bCs/>
        </w:rPr>
      </w:pPr>
    </w:p>
    <w:sectPr w:rsidR="00C57295" w:rsidRPr="00CD7681" w:rsidSect="0099784C">
      <w:headerReference w:type="default" r:id="rId27"/>
      <w:footerReference w:type="default" r:id="rId28"/>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E22" w:rsidRDefault="005F5E22">
      <w:r>
        <w:separator/>
      </w:r>
    </w:p>
  </w:endnote>
  <w:endnote w:type="continuationSeparator" w:id="0">
    <w:p w:rsidR="005F5E22" w:rsidRDefault="005F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BF6E3D">
                            <w:rPr>
                              <w:rFonts w:ascii="Arial" w:hAnsi="Arial"/>
                              <w:noProof/>
                              <w:sz w:val="20"/>
                            </w:rPr>
                            <w:t>6</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BF6E3D">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BF6E3D">
                      <w:rPr>
                        <w:rFonts w:ascii="Arial" w:hAnsi="Arial"/>
                        <w:noProof/>
                        <w:sz w:val="20"/>
                      </w:rPr>
                      <w:t>6</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BF6E3D">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345271"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F934B4"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E22" w:rsidRDefault="005F5E22">
      <w:r>
        <w:separator/>
      </w:r>
    </w:p>
  </w:footnote>
  <w:footnote w:type="continuationSeparator" w:id="0">
    <w:p w:rsidR="005F5E22" w:rsidRDefault="005F5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647AE8C2" wp14:editId="00203D2C">
              <wp:simplePos x="0" y="0"/>
              <wp:positionH relativeFrom="margin">
                <wp:posOffset>3195981</wp:posOffset>
              </wp:positionH>
              <wp:positionV relativeFrom="paragraph">
                <wp:posOffset>-679465</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E07494">
                            <w:rPr>
                              <w:rFonts w:ascii="Arial" w:hAnsi="Arial" w:cs="Arial"/>
                              <w:color w:val="FFFFFF" w:themeColor="background1"/>
                              <w:kern w:val="24"/>
                              <w:sz w:val="28"/>
                              <w:szCs w:val="28"/>
                            </w:rPr>
                            <w:t>Mai</w:t>
                          </w:r>
                          <w:r>
                            <w:rPr>
                              <w:rFonts w:ascii="Arial" w:hAnsi="Arial" w:cs="Arial"/>
                              <w:color w:val="FFFFFF" w:themeColor="background1"/>
                              <w:kern w:val="24"/>
                              <w:sz w:val="28"/>
                              <w:szCs w:val="28"/>
                            </w:rPr>
                            <w:t xml:space="preserve">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47AE8C2" id="Rechteck 6" o:spid="_x0000_s1026" style="position:absolute;margin-left:251.65pt;margin-top:-53.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" filled="f" stroked="f" strokeweight="2pt">
              <v:textbox>
                <w:txbxContent>
                  <w:p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E07494">
                      <w:rPr>
                        <w:rFonts w:ascii="Arial" w:hAnsi="Arial" w:cs="Arial"/>
                        <w:color w:val="FFFFFF" w:themeColor="background1"/>
                        <w:kern w:val="24"/>
                        <w:sz w:val="28"/>
                        <w:szCs w:val="28"/>
                      </w:rPr>
                      <w:t>Mai</w:t>
                    </w:r>
                    <w:r>
                      <w:rPr>
                        <w:rFonts w:ascii="Arial" w:hAnsi="Arial" w:cs="Arial"/>
                        <w:color w:val="FFFFFF" w:themeColor="background1"/>
                        <w:kern w:val="24"/>
                        <w:sz w:val="28"/>
                        <w:szCs w:val="28"/>
                      </w:rPr>
                      <w:t xml:space="preserve"> 2023</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85FCC15" wp14:editId="6895BA1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18B5DC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113CEFC"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2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6D9"/>
    <w:rsid w:val="000008BF"/>
    <w:rsid w:val="0000280B"/>
    <w:rsid w:val="00003E4F"/>
    <w:rsid w:val="000047C6"/>
    <w:rsid w:val="000055DA"/>
    <w:rsid w:val="0000569A"/>
    <w:rsid w:val="00005750"/>
    <w:rsid w:val="000057B1"/>
    <w:rsid w:val="00005A76"/>
    <w:rsid w:val="00006782"/>
    <w:rsid w:val="00013C90"/>
    <w:rsid w:val="000148C6"/>
    <w:rsid w:val="00020A73"/>
    <w:rsid w:val="00022647"/>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1B6"/>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4394"/>
    <w:rsid w:val="0007594F"/>
    <w:rsid w:val="00080817"/>
    <w:rsid w:val="00084480"/>
    <w:rsid w:val="00085DC9"/>
    <w:rsid w:val="00090E03"/>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694"/>
    <w:rsid w:val="000C3A69"/>
    <w:rsid w:val="000C4227"/>
    <w:rsid w:val="000C4A7B"/>
    <w:rsid w:val="000C4B7B"/>
    <w:rsid w:val="000C700B"/>
    <w:rsid w:val="000D04A4"/>
    <w:rsid w:val="000D07D1"/>
    <w:rsid w:val="000D0EF1"/>
    <w:rsid w:val="000D1FED"/>
    <w:rsid w:val="000D2D81"/>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38A"/>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0E2D"/>
    <w:rsid w:val="001418C0"/>
    <w:rsid w:val="001433A0"/>
    <w:rsid w:val="001434B2"/>
    <w:rsid w:val="00143B0A"/>
    <w:rsid w:val="00143FD2"/>
    <w:rsid w:val="0014435F"/>
    <w:rsid w:val="00144EB4"/>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78D"/>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17B0"/>
    <w:rsid w:val="001A3703"/>
    <w:rsid w:val="001A3C2C"/>
    <w:rsid w:val="001A4CDA"/>
    <w:rsid w:val="001A588C"/>
    <w:rsid w:val="001A5E5D"/>
    <w:rsid w:val="001A6A59"/>
    <w:rsid w:val="001A7DC4"/>
    <w:rsid w:val="001B0125"/>
    <w:rsid w:val="001B0C18"/>
    <w:rsid w:val="001B45DF"/>
    <w:rsid w:val="001B536A"/>
    <w:rsid w:val="001B567C"/>
    <w:rsid w:val="001B6114"/>
    <w:rsid w:val="001B650D"/>
    <w:rsid w:val="001B6902"/>
    <w:rsid w:val="001C08A4"/>
    <w:rsid w:val="001C1208"/>
    <w:rsid w:val="001C136F"/>
    <w:rsid w:val="001C1376"/>
    <w:rsid w:val="001C241D"/>
    <w:rsid w:val="001C2C16"/>
    <w:rsid w:val="001C339B"/>
    <w:rsid w:val="001C3878"/>
    <w:rsid w:val="001C3BAA"/>
    <w:rsid w:val="001C4476"/>
    <w:rsid w:val="001C45F3"/>
    <w:rsid w:val="001C7171"/>
    <w:rsid w:val="001C79D7"/>
    <w:rsid w:val="001D37F0"/>
    <w:rsid w:val="001D5F6F"/>
    <w:rsid w:val="001D6B80"/>
    <w:rsid w:val="001D6DAF"/>
    <w:rsid w:val="001E0F14"/>
    <w:rsid w:val="001E2675"/>
    <w:rsid w:val="001E278B"/>
    <w:rsid w:val="001E27E7"/>
    <w:rsid w:val="001E4DC2"/>
    <w:rsid w:val="001E51E3"/>
    <w:rsid w:val="001E6383"/>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15D4"/>
    <w:rsid w:val="002223F7"/>
    <w:rsid w:val="0022388C"/>
    <w:rsid w:val="00224778"/>
    <w:rsid w:val="002269B0"/>
    <w:rsid w:val="00227F98"/>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1CCB"/>
    <w:rsid w:val="00253736"/>
    <w:rsid w:val="00253FE0"/>
    <w:rsid w:val="00255A4F"/>
    <w:rsid w:val="00255F3D"/>
    <w:rsid w:val="00256A84"/>
    <w:rsid w:val="0025701D"/>
    <w:rsid w:val="00260884"/>
    <w:rsid w:val="002613D7"/>
    <w:rsid w:val="002617EF"/>
    <w:rsid w:val="00261B3B"/>
    <w:rsid w:val="00262805"/>
    <w:rsid w:val="00263D84"/>
    <w:rsid w:val="00265D6C"/>
    <w:rsid w:val="0026750E"/>
    <w:rsid w:val="00267E6B"/>
    <w:rsid w:val="0027155F"/>
    <w:rsid w:val="00272610"/>
    <w:rsid w:val="00272F4C"/>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18CD"/>
    <w:rsid w:val="002B48D1"/>
    <w:rsid w:val="002B5D4C"/>
    <w:rsid w:val="002B600B"/>
    <w:rsid w:val="002B6557"/>
    <w:rsid w:val="002B6601"/>
    <w:rsid w:val="002B6C23"/>
    <w:rsid w:val="002B6F0E"/>
    <w:rsid w:val="002B7690"/>
    <w:rsid w:val="002B7843"/>
    <w:rsid w:val="002B7E60"/>
    <w:rsid w:val="002C1CA3"/>
    <w:rsid w:val="002C29BD"/>
    <w:rsid w:val="002C3B05"/>
    <w:rsid w:val="002C5CA1"/>
    <w:rsid w:val="002C7462"/>
    <w:rsid w:val="002D3B27"/>
    <w:rsid w:val="002D3FE0"/>
    <w:rsid w:val="002D4245"/>
    <w:rsid w:val="002D4394"/>
    <w:rsid w:val="002D542A"/>
    <w:rsid w:val="002D593D"/>
    <w:rsid w:val="002D663A"/>
    <w:rsid w:val="002E0264"/>
    <w:rsid w:val="002E08E7"/>
    <w:rsid w:val="002E0C5D"/>
    <w:rsid w:val="002E0F6F"/>
    <w:rsid w:val="002E1CDE"/>
    <w:rsid w:val="002E2407"/>
    <w:rsid w:val="002E3450"/>
    <w:rsid w:val="002E3B81"/>
    <w:rsid w:val="002E3F40"/>
    <w:rsid w:val="002E4905"/>
    <w:rsid w:val="002E5188"/>
    <w:rsid w:val="002E51C1"/>
    <w:rsid w:val="002E6708"/>
    <w:rsid w:val="002F0698"/>
    <w:rsid w:val="002F06C3"/>
    <w:rsid w:val="002F0C60"/>
    <w:rsid w:val="002F3F80"/>
    <w:rsid w:val="002F53E9"/>
    <w:rsid w:val="002F54BD"/>
    <w:rsid w:val="002F58F1"/>
    <w:rsid w:val="002F5B4F"/>
    <w:rsid w:val="002F5DAC"/>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24517"/>
    <w:rsid w:val="003271A7"/>
    <w:rsid w:val="00330541"/>
    <w:rsid w:val="0033102D"/>
    <w:rsid w:val="003375ED"/>
    <w:rsid w:val="00337ADD"/>
    <w:rsid w:val="003400A3"/>
    <w:rsid w:val="003408C2"/>
    <w:rsid w:val="003418E1"/>
    <w:rsid w:val="00341AB4"/>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90E"/>
    <w:rsid w:val="00375B0A"/>
    <w:rsid w:val="0037620D"/>
    <w:rsid w:val="0038102A"/>
    <w:rsid w:val="00383B42"/>
    <w:rsid w:val="0038451C"/>
    <w:rsid w:val="003852C1"/>
    <w:rsid w:val="00391367"/>
    <w:rsid w:val="00391D61"/>
    <w:rsid w:val="00393134"/>
    <w:rsid w:val="00394C3D"/>
    <w:rsid w:val="00395BAA"/>
    <w:rsid w:val="00396001"/>
    <w:rsid w:val="003A0758"/>
    <w:rsid w:val="003A0A48"/>
    <w:rsid w:val="003A0F8B"/>
    <w:rsid w:val="003A1DBE"/>
    <w:rsid w:val="003A3ADD"/>
    <w:rsid w:val="003A5336"/>
    <w:rsid w:val="003A62C5"/>
    <w:rsid w:val="003A7F0A"/>
    <w:rsid w:val="003B05A5"/>
    <w:rsid w:val="003B1CDE"/>
    <w:rsid w:val="003B4998"/>
    <w:rsid w:val="003B4C18"/>
    <w:rsid w:val="003B6008"/>
    <w:rsid w:val="003C0AFD"/>
    <w:rsid w:val="003C16E5"/>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40BE"/>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00"/>
    <w:rsid w:val="0041402A"/>
    <w:rsid w:val="004155DD"/>
    <w:rsid w:val="00415D98"/>
    <w:rsid w:val="00415F06"/>
    <w:rsid w:val="0041630E"/>
    <w:rsid w:val="00417474"/>
    <w:rsid w:val="0042193D"/>
    <w:rsid w:val="00423D9E"/>
    <w:rsid w:val="00423DFC"/>
    <w:rsid w:val="00425508"/>
    <w:rsid w:val="00430327"/>
    <w:rsid w:val="00430C0D"/>
    <w:rsid w:val="00434861"/>
    <w:rsid w:val="00435862"/>
    <w:rsid w:val="0043678E"/>
    <w:rsid w:val="004377F1"/>
    <w:rsid w:val="00437D02"/>
    <w:rsid w:val="00440B98"/>
    <w:rsid w:val="00441AFA"/>
    <w:rsid w:val="004428EA"/>
    <w:rsid w:val="00446E63"/>
    <w:rsid w:val="00447C09"/>
    <w:rsid w:val="004501EA"/>
    <w:rsid w:val="004503C7"/>
    <w:rsid w:val="00450E4C"/>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15FA"/>
    <w:rsid w:val="00482C7E"/>
    <w:rsid w:val="004831D2"/>
    <w:rsid w:val="004841F0"/>
    <w:rsid w:val="00484219"/>
    <w:rsid w:val="00484610"/>
    <w:rsid w:val="0048559C"/>
    <w:rsid w:val="00490CF7"/>
    <w:rsid w:val="00490EDF"/>
    <w:rsid w:val="00491596"/>
    <w:rsid w:val="00492F01"/>
    <w:rsid w:val="00496D50"/>
    <w:rsid w:val="0049763C"/>
    <w:rsid w:val="00497C62"/>
    <w:rsid w:val="004A0DBC"/>
    <w:rsid w:val="004A3910"/>
    <w:rsid w:val="004A3B66"/>
    <w:rsid w:val="004A42C0"/>
    <w:rsid w:val="004A4E71"/>
    <w:rsid w:val="004A6EEC"/>
    <w:rsid w:val="004A7915"/>
    <w:rsid w:val="004B04CD"/>
    <w:rsid w:val="004B2822"/>
    <w:rsid w:val="004B2A12"/>
    <w:rsid w:val="004B5A84"/>
    <w:rsid w:val="004B5CF7"/>
    <w:rsid w:val="004B6D3C"/>
    <w:rsid w:val="004B7F70"/>
    <w:rsid w:val="004C322F"/>
    <w:rsid w:val="004C3244"/>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E6FF6"/>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4FC0"/>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2D53"/>
    <w:rsid w:val="005543C9"/>
    <w:rsid w:val="00554D0D"/>
    <w:rsid w:val="00555280"/>
    <w:rsid w:val="00556983"/>
    <w:rsid w:val="00556D16"/>
    <w:rsid w:val="00557A9A"/>
    <w:rsid w:val="00557C11"/>
    <w:rsid w:val="005606E2"/>
    <w:rsid w:val="005628F1"/>
    <w:rsid w:val="005640EC"/>
    <w:rsid w:val="00565430"/>
    <w:rsid w:val="00565E15"/>
    <w:rsid w:val="005660FD"/>
    <w:rsid w:val="0057089E"/>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B7408"/>
    <w:rsid w:val="005C0CEE"/>
    <w:rsid w:val="005C1D46"/>
    <w:rsid w:val="005C277B"/>
    <w:rsid w:val="005C2CD4"/>
    <w:rsid w:val="005C3063"/>
    <w:rsid w:val="005C3540"/>
    <w:rsid w:val="005C3E4D"/>
    <w:rsid w:val="005C63DC"/>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399B"/>
    <w:rsid w:val="005F5E22"/>
    <w:rsid w:val="005F6C33"/>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31B"/>
    <w:rsid w:val="006476AE"/>
    <w:rsid w:val="006504D5"/>
    <w:rsid w:val="0065335F"/>
    <w:rsid w:val="00653565"/>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99E"/>
    <w:rsid w:val="006A0C55"/>
    <w:rsid w:val="006A28C0"/>
    <w:rsid w:val="006A3145"/>
    <w:rsid w:val="006A5FA5"/>
    <w:rsid w:val="006A6622"/>
    <w:rsid w:val="006A6691"/>
    <w:rsid w:val="006A6B90"/>
    <w:rsid w:val="006A7523"/>
    <w:rsid w:val="006A7C72"/>
    <w:rsid w:val="006B0021"/>
    <w:rsid w:val="006B05AC"/>
    <w:rsid w:val="006B2B3F"/>
    <w:rsid w:val="006B5CBC"/>
    <w:rsid w:val="006B6D05"/>
    <w:rsid w:val="006C1157"/>
    <w:rsid w:val="006C12AF"/>
    <w:rsid w:val="006C341C"/>
    <w:rsid w:val="006D24A3"/>
    <w:rsid w:val="006D2A85"/>
    <w:rsid w:val="006D2F24"/>
    <w:rsid w:val="006D4215"/>
    <w:rsid w:val="006D52D5"/>
    <w:rsid w:val="006D5DE3"/>
    <w:rsid w:val="006D6692"/>
    <w:rsid w:val="006D72D7"/>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1BE4"/>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091F"/>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269C"/>
    <w:rsid w:val="007639FE"/>
    <w:rsid w:val="00763E47"/>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B7BF4"/>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0997"/>
    <w:rsid w:val="007E1B2B"/>
    <w:rsid w:val="007E751A"/>
    <w:rsid w:val="007E7614"/>
    <w:rsid w:val="007E7615"/>
    <w:rsid w:val="007F0C2A"/>
    <w:rsid w:val="007F1B2A"/>
    <w:rsid w:val="007F20CF"/>
    <w:rsid w:val="007F2947"/>
    <w:rsid w:val="007F2A96"/>
    <w:rsid w:val="007F2E27"/>
    <w:rsid w:val="007F6027"/>
    <w:rsid w:val="007F60DA"/>
    <w:rsid w:val="007F6F5B"/>
    <w:rsid w:val="007F7695"/>
    <w:rsid w:val="0080288D"/>
    <w:rsid w:val="008059F7"/>
    <w:rsid w:val="008063E3"/>
    <w:rsid w:val="008069D3"/>
    <w:rsid w:val="00806F14"/>
    <w:rsid w:val="00814E24"/>
    <w:rsid w:val="00816CEF"/>
    <w:rsid w:val="008173EB"/>
    <w:rsid w:val="00817CEB"/>
    <w:rsid w:val="0082060C"/>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75B1"/>
    <w:rsid w:val="00841287"/>
    <w:rsid w:val="00841879"/>
    <w:rsid w:val="008419D0"/>
    <w:rsid w:val="00842694"/>
    <w:rsid w:val="00842C5D"/>
    <w:rsid w:val="008437E6"/>
    <w:rsid w:val="00843D17"/>
    <w:rsid w:val="00844F2A"/>
    <w:rsid w:val="00844FE8"/>
    <w:rsid w:val="00845A2B"/>
    <w:rsid w:val="00845B96"/>
    <w:rsid w:val="008470D1"/>
    <w:rsid w:val="008507E9"/>
    <w:rsid w:val="0085082B"/>
    <w:rsid w:val="00855B27"/>
    <w:rsid w:val="008561B4"/>
    <w:rsid w:val="008579CE"/>
    <w:rsid w:val="0086119A"/>
    <w:rsid w:val="00861E30"/>
    <w:rsid w:val="00863CA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4F2"/>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121"/>
    <w:rsid w:val="008C0371"/>
    <w:rsid w:val="008C2317"/>
    <w:rsid w:val="008C3736"/>
    <w:rsid w:val="008C3A7A"/>
    <w:rsid w:val="008C3F62"/>
    <w:rsid w:val="008C50E7"/>
    <w:rsid w:val="008C5427"/>
    <w:rsid w:val="008C610C"/>
    <w:rsid w:val="008C6DC7"/>
    <w:rsid w:val="008D0F01"/>
    <w:rsid w:val="008D0FC4"/>
    <w:rsid w:val="008D1DD4"/>
    <w:rsid w:val="008D1E95"/>
    <w:rsid w:val="008D59C9"/>
    <w:rsid w:val="008D5CC5"/>
    <w:rsid w:val="008D67AA"/>
    <w:rsid w:val="008D7813"/>
    <w:rsid w:val="008D7947"/>
    <w:rsid w:val="008E16F1"/>
    <w:rsid w:val="008E2078"/>
    <w:rsid w:val="008E257A"/>
    <w:rsid w:val="008E26EA"/>
    <w:rsid w:val="008E416F"/>
    <w:rsid w:val="008E4FBE"/>
    <w:rsid w:val="008E4FE2"/>
    <w:rsid w:val="008E605B"/>
    <w:rsid w:val="008E7382"/>
    <w:rsid w:val="008F17E1"/>
    <w:rsid w:val="008F1879"/>
    <w:rsid w:val="008F2038"/>
    <w:rsid w:val="008F3BCA"/>
    <w:rsid w:val="008F5D70"/>
    <w:rsid w:val="008F7B54"/>
    <w:rsid w:val="00903BD1"/>
    <w:rsid w:val="009056AA"/>
    <w:rsid w:val="00910A7E"/>
    <w:rsid w:val="00911D0D"/>
    <w:rsid w:val="00912A38"/>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5DBF"/>
    <w:rsid w:val="00936828"/>
    <w:rsid w:val="0093732C"/>
    <w:rsid w:val="00937D13"/>
    <w:rsid w:val="00937DAD"/>
    <w:rsid w:val="00940BE0"/>
    <w:rsid w:val="00941C52"/>
    <w:rsid w:val="00945661"/>
    <w:rsid w:val="009500E6"/>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49A9"/>
    <w:rsid w:val="00985700"/>
    <w:rsid w:val="0098571E"/>
    <w:rsid w:val="00986F49"/>
    <w:rsid w:val="00987E52"/>
    <w:rsid w:val="00991C50"/>
    <w:rsid w:val="00991D62"/>
    <w:rsid w:val="00994FBF"/>
    <w:rsid w:val="0099784C"/>
    <w:rsid w:val="00997972"/>
    <w:rsid w:val="009A0956"/>
    <w:rsid w:val="009A24EB"/>
    <w:rsid w:val="009A2C67"/>
    <w:rsid w:val="009A42FB"/>
    <w:rsid w:val="009A5723"/>
    <w:rsid w:val="009A5BC4"/>
    <w:rsid w:val="009A668A"/>
    <w:rsid w:val="009B28E5"/>
    <w:rsid w:val="009B2950"/>
    <w:rsid w:val="009B392B"/>
    <w:rsid w:val="009B4103"/>
    <w:rsid w:val="009C0856"/>
    <w:rsid w:val="009C0A7D"/>
    <w:rsid w:val="009C0DF6"/>
    <w:rsid w:val="009C0FA3"/>
    <w:rsid w:val="009C1379"/>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04A"/>
    <w:rsid w:val="009E51DE"/>
    <w:rsid w:val="009E5473"/>
    <w:rsid w:val="009E55A0"/>
    <w:rsid w:val="009E5AB6"/>
    <w:rsid w:val="009E5D82"/>
    <w:rsid w:val="009E6F1F"/>
    <w:rsid w:val="009E7BED"/>
    <w:rsid w:val="009F1EB5"/>
    <w:rsid w:val="009F53B4"/>
    <w:rsid w:val="009F7CB2"/>
    <w:rsid w:val="00A004DD"/>
    <w:rsid w:val="00A02AD9"/>
    <w:rsid w:val="00A049A0"/>
    <w:rsid w:val="00A05E45"/>
    <w:rsid w:val="00A05F35"/>
    <w:rsid w:val="00A1027B"/>
    <w:rsid w:val="00A10512"/>
    <w:rsid w:val="00A13169"/>
    <w:rsid w:val="00A155A9"/>
    <w:rsid w:val="00A16777"/>
    <w:rsid w:val="00A16D39"/>
    <w:rsid w:val="00A205A4"/>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0A5C"/>
    <w:rsid w:val="00A81BB0"/>
    <w:rsid w:val="00A826E4"/>
    <w:rsid w:val="00A83EE4"/>
    <w:rsid w:val="00A8472A"/>
    <w:rsid w:val="00A84A1A"/>
    <w:rsid w:val="00A84B21"/>
    <w:rsid w:val="00A84E17"/>
    <w:rsid w:val="00A86BB7"/>
    <w:rsid w:val="00A86C44"/>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C715E"/>
    <w:rsid w:val="00AD0821"/>
    <w:rsid w:val="00AD0A4E"/>
    <w:rsid w:val="00AD1745"/>
    <w:rsid w:val="00AD2461"/>
    <w:rsid w:val="00AD3A37"/>
    <w:rsid w:val="00AD4CFD"/>
    <w:rsid w:val="00AE1EBD"/>
    <w:rsid w:val="00AE212A"/>
    <w:rsid w:val="00AE2247"/>
    <w:rsid w:val="00AE2E57"/>
    <w:rsid w:val="00AE5352"/>
    <w:rsid w:val="00AE63B9"/>
    <w:rsid w:val="00AF0DDC"/>
    <w:rsid w:val="00AF26DC"/>
    <w:rsid w:val="00AF313B"/>
    <w:rsid w:val="00AF53BE"/>
    <w:rsid w:val="00AF55DB"/>
    <w:rsid w:val="00AF5BA8"/>
    <w:rsid w:val="00AF60B5"/>
    <w:rsid w:val="00AF62BE"/>
    <w:rsid w:val="00AF640C"/>
    <w:rsid w:val="00AF7DDA"/>
    <w:rsid w:val="00B004CF"/>
    <w:rsid w:val="00B0163F"/>
    <w:rsid w:val="00B016D6"/>
    <w:rsid w:val="00B02CA2"/>
    <w:rsid w:val="00B04529"/>
    <w:rsid w:val="00B04F02"/>
    <w:rsid w:val="00B05727"/>
    <w:rsid w:val="00B06453"/>
    <w:rsid w:val="00B067A9"/>
    <w:rsid w:val="00B117F2"/>
    <w:rsid w:val="00B12047"/>
    <w:rsid w:val="00B120E9"/>
    <w:rsid w:val="00B1395A"/>
    <w:rsid w:val="00B139D2"/>
    <w:rsid w:val="00B14395"/>
    <w:rsid w:val="00B15CE5"/>
    <w:rsid w:val="00B15EA3"/>
    <w:rsid w:val="00B167F1"/>
    <w:rsid w:val="00B17884"/>
    <w:rsid w:val="00B20461"/>
    <w:rsid w:val="00B2086D"/>
    <w:rsid w:val="00B21158"/>
    <w:rsid w:val="00B21209"/>
    <w:rsid w:val="00B232D0"/>
    <w:rsid w:val="00B240AC"/>
    <w:rsid w:val="00B25438"/>
    <w:rsid w:val="00B265BB"/>
    <w:rsid w:val="00B272A4"/>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C67"/>
    <w:rsid w:val="00B85A30"/>
    <w:rsid w:val="00B90251"/>
    <w:rsid w:val="00B92D20"/>
    <w:rsid w:val="00B92E94"/>
    <w:rsid w:val="00B93100"/>
    <w:rsid w:val="00B9476A"/>
    <w:rsid w:val="00B94B4C"/>
    <w:rsid w:val="00B97245"/>
    <w:rsid w:val="00B9793F"/>
    <w:rsid w:val="00BA4B47"/>
    <w:rsid w:val="00BA4D0F"/>
    <w:rsid w:val="00BA6E21"/>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6E3D"/>
    <w:rsid w:val="00BF791B"/>
    <w:rsid w:val="00C0251B"/>
    <w:rsid w:val="00C02FDC"/>
    <w:rsid w:val="00C03699"/>
    <w:rsid w:val="00C03BD8"/>
    <w:rsid w:val="00C05B74"/>
    <w:rsid w:val="00C063B8"/>
    <w:rsid w:val="00C0668B"/>
    <w:rsid w:val="00C1069D"/>
    <w:rsid w:val="00C11EC4"/>
    <w:rsid w:val="00C1481C"/>
    <w:rsid w:val="00C1602B"/>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26D9"/>
    <w:rsid w:val="00C534AE"/>
    <w:rsid w:val="00C561D5"/>
    <w:rsid w:val="00C56D21"/>
    <w:rsid w:val="00C57295"/>
    <w:rsid w:val="00C60329"/>
    <w:rsid w:val="00C611FC"/>
    <w:rsid w:val="00C61E9A"/>
    <w:rsid w:val="00C62ECB"/>
    <w:rsid w:val="00C637F8"/>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1FF7"/>
    <w:rsid w:val="00CB3961"/>
    <w:rsid w:val="00CB4725"/>
    <w:rsid w:val="00CB5517"/>
    <w:rsid w:val="00CB5585"/>
    <w:rsid w:val="00CB5586"/>
    <w:rsid w:val="00CB5C8D"/>
    <w:rsid w:val="00CB6619"/>
    <w:rsid w:val="00CB6909"/>
    <w:rsid w:val="00CB701C"/>
    <w:rsid w:val="00CB7278"/>
    <w:rsid w:val="00CC126C"/>
    <w:rsid w:val="00CC2CA4"/>
    <w:rsid w:val="00CC66D1"/>
    <w:rsid w:val="00CD09B3"/>
    <w:rsid w:val="00CD1CC7"/>
    <w:rsid w:val="00CD53D2"/>
    <w:rsid w:val="00CD7020"/>
    <w:rsid w:val="00CD7681"/>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493D"/>
    <w:rsid w:val="00D05560"/>
    <w:rsid w:val="00D060BF"/>
    <w:rsid w:val="00D10DE2"/>
    <w:rsid w:val="00D1137E"/>
    <w:rsid w:val="00D11FA7"/>
    <w:rsid w:val="00D13205"/>
    <w:rsid w:val="00D1416A"/>
    <w:rsid w:val="00D15263"/>
    <w:rsid w:val="00D20825"/>
    <w:rsid w:val="00D20839"/>
    <w:rsid w:val="00D211D5"/>
    <w:rsid w:val="00D22DD8"/>
    <w:rsid w:val="00D24F19"/>
    <w:rsid w:val="00D266B0"/>
    <w:rsid w:val="00D30748"/>
    <w:rsid w:val="00D3166A"/>
    <w:rsid w:val="00D31CDF"/>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52FAB"/>
    <w:rsid w:val="00D62B7C"/>
    <w:rsid w:val="00D62FE8"/>
    <w:rsid w:val="00D63365"/>
    <w:rsid w:val="00D667C2"/>
    <w:rsid w:val="00D706D6"/>
    <w:rsid w:val="00D71C9B"/>
    <w:rsid w:val="00D72F44"/>
    <w:rsid w:val="00D73494"/>
    <w:rsid w:val="00D744EF"/>
    <w:rsid w:val="00D76F5E"/>
    <w:rsid w:val="00D8077E"/>
    <w:rsid w:val="00D81F2C"/>
    <w:rsid w:val="00D828F9"/>
    <w:rsid w:val="00D829C8"/>
    <w:rsid w:val="00D83715"/>
    <w:rsid w:val="00D83CEC"/>
    <w:rsid w:val="00D83DCE"/>
    <w:rsid w:val="00D84A4A"/>
    <w:rsid w:val="00D84C86"/>
    <w:rsid w:val="00D85976"/>
    <w:rsid w:val="00D85CDD"/>
    <w:rsid w:val="00D86892"/>
    <w:rsid w:val="00D909EB"/>
    <w:rsid w:val="00D90D6B"/>
    <w:rsid w:val="00D93ED6"/>
    <w:rsid w:val="00D970DE"/>
    <w:rsid w:val="00D97B95"/>
    <w:rsid w:val="00DA0B36"/>
    <w:rsid w:val="00DA315C"/>
    <w:rsid w:val="00DA40AE"/>
    <w:rsid w:val="00DA7C37"/>
    <w:rsid w:val="00DB096A"/>
    <w:rsid w:val="00DB0C78"/>
    <w:rsid w:val="00DB62AD"/>
    <w:rsid w:val="00DB7084"/>
    <w:rsid w:val="00DB7707"/>
    <w:rsid w:val="00DB79E1"/>
    <w:rsid w:val="00DB7CD1"/>
    <w:rsid w:val="00DC0D9B"/>
    <w:rsid w:val="00DC25ED"/>
    <w:rsid w:val="00DC29C3"/>
    <w:rsid w:val="00DC31C3"/>
    <w:rsid w:val="00DC3B01"/>
    <w:rsid w:val="00DC4412"/>
    <w:rsid w:val="00DC53E0"/>
    <w:rsid w:val="00DC5EE7"/>
    <w:rsid w:val="00DC736D"/>
    <w:rsid w:val="00DD0A86"/>
    <w:rsid w:val="00DD1944"/>
    <w:rsid w:val="00DD366B"/>
    <w:rsid w:val="00DD394E"/>
    <w:rsid w:val="00DD430B"/>
    <w:rsid w:val="00DD482B"/>
    <w:rsid w:val="00DD6BE1"/>
    <w:rsid w:val="00DD7B4E"/>
    <w:rsid w:val="00DD7C06"/>
    <w:rsid w:val="00DD7E7A"/>
    <w:rsid w:val="00DE1111"/>
    <w:rsid w:val="00DE1C65"/>
    <w:rsid w:val="00DE2070"/>
    <w:rsid w:val="00DE3D21"/>
    <w:rsid w:val="00DE694E"/>
    <w:rsid w:val="00DF0755"/>
    <w:rsid w:val="00DF202A"/>
    <w:rsid w:val="00DF2331"/>
    <w:rsid w:val="00DF280A"/>
    <w:rsid w:val="00DF4349"/>
    <w:rsid w:val="00DF4EAC"/>
    <w:rsid w:val="00DF5631"/>
    <w:rsid w:val="00DF5A84"/>
    <w:rsid w:val="00DF6639"/>
    <w:rsid w:val="00DF7498"/>
    <w:rsid w:val="00DF7522"/>
    <w:rsid w:val="00E00430"/>
    <w:rsid w:val="00E01FD6"/>
    <w:rsid w:val="00E02974"/>
    <w:rsid w:val="00E02C03"/>
    <w:rsid w:val="00E02DA7"/>
    <w:rsid w:val="00E0456D"/>
    <w:rsid w:val="00E07494"/>
    <w:rsid w:val="00E12CE4"/>
    <w:rsid w:val="00E12DCB"/>
    <w:rsid w:val="00E14A21"/>
    <w:rsid w:val="00E210CD"/>
    <w:rsid w:val="00E2251E"/>
    <w:rsid w:val="00E236C2"/>
    <w:rsid w:val="00E247DB"/>
    <w:rsid w:val="00E25D8E"/>
    <w:rsid w:val="00E260F9"/>
    <w:rsid w:val="00E27215"/>
    <w:rsid w:val="00E27DFB"/>
    <w:rsid w:val="00E30156"/>
    <w:rsid w:val="00E3043E"/>
    <w:rsid w:val="00E32A90"/>
    <w:rsid w:val="00E32E07"/>
    <w:rsid w:val="00E33527"/>
    <w:rsid w:val="00E353FA"/>
    <w:rsid w:val="00E371A2"/>
    <w:rsid w:val="00E4123A"/>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18B8"/>
    <w:rsid w:val="00E73697"/>
    <w:rsid w:val="00E73FE0"/>
    <w:rsid w:val="00E7669B"/>
    <w:rsid w:val="00E76908"/>
    <w:rsid w:val="00E76AB5"/>
    <w:rsid w:val="00E76ABA"/>
    <w:rsid w:val="00E76DDD"/>
    <w:rsid w:val="00E77E76"/>
    <w:rsid w:val="00E81D17"/>
    <w:rsid w:val="00E828C2"/>
    <w:rsid w:val="00E828CD"/>
    <w:rsid w:val="00E82B25"/>
    <w:rsid w:val="00E832DE"/>
    <w:rsid w:val="00E869C9"/>
    <w:rsid w:val="00E934C0"/>
    <w:rsid w:val="00E940B2"/>
    <w:rsid w:val="00E9487C"/>
    <w:rsid w:val="00E953F2"/>
    <w:rsid w:val="00E97658"/>
    <w:rsid w:val="00EA00A7"/>
    <w:rsid w:val="00EA0696"/>
    <w:rsid w:val="00EA0CD0"/>
    <w:rsid w:val="00EA1C8E"/>
    <w:rsid w:val="00EA5D6C"/>
    <w:rsid w:val="00EA63A7"/>
    <w:rsid w:val="00EA6DCE"/>
    <w:rsid w:val="00EA76FC"/>
    <w:rsid w:val="00EB06D4"/>
    <w:rsid w:val="00EB27C5"/>
    <w:rsid w:val="00EB49A8"/>
    <w:rsid w:val="00EC21BE"/>
    <w:rsid w:val="00EC38EB"/>
    <w:rsid w:val="00EC635D"/>
    <w:rsid w:val="00EC648D"/>
    <w:rsid w:val="00EC6551"/>
    <w:rsid w:val="00ED00C4"/>
    <w:rsid w:val="00ED1240"/>
    <w:rsid w:val="00ED13CA"/>
    <w:rsid w:val="00ED14F1"/>
    <w:rsid w:val="00ED2CC6"/>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060A6"/>
    <w:rsid w:val="00F1038F"/>
    <w:rsid w:val="00F10D38"/>
    <w:rsid w:val="00F11CCD"/>
    <w:rsid w:val="00F13A14"/>
    <w:rsid w:val="00F15443"/>
    <w:rsid w:val="00F15B68"/>
    <w:rsid w:val="00F16A78"/>
    <w:rsid w:val="00F170DD"/>
    <w:rsid w:val="00F17918"/>
    <w:rsid w:val="00F214BC"/>
    <w:rsid w:val="00F23D17"/>
    <w:rsid w:val="00F254AC"/>
    <w:rsid w:val="00F2696A"/>
    <w:rsid w:val="00F300FD"/>
    <w:rsid w:val="00F30A13"/>
    <w:rsid w:val="00F3206D"/>
    <w:rsid w:val="00F3365D"/>
    <w:rsid w:val="00F34074"/>
    <w:rsid w:val="00F35B89"/>
    <w:rsid w:val="00F36BC3"/>
    <w:rsid w:val="00F374F7"/>
    <w:rsid w:val="00F378C5"/>
    <w:rsid w:val="00F40A18"/>
    <w:rsid w:val="00F42747"/>
    <w:rsid w:val="00F42F23"/>
    <w:rsid w:val="00F43119"/>
    <w:rsid w:val="00F43E3C"/>
    <w:rsid w:val="00F452A2"/>
    <w:rsid w:val="00F45393"/>
    <w:rsid w:val="00F45AC8"/>
    <w:rsid w:val="00F4628B"/>
    <w:rsid w:val="00F5033A"/>
    <w:rsid w:val="00F50A75"/>
    <w:rsid w:val="00F53B5D"/>
    <w:rsid w:val="00F54237"/>
    <w:rsid w:val="00F5519B"/>
    <w:rsid w:val="00F552DB"/>
    <w:rsid w:val="00F57CCF"/>
    <w:rsid w:val="00F57E88"/>
    <w:rsid w:val="00F57F74"/>
    <w:rsid w:val="00F605B6"/>
    <w:rsid w:val="00F61632"/>
    <w:rsid w:val="00F6206B"/>
    <w:rsid w:val="00F657A8"/>
    <w:rsid w:val="00F65A62"/>
    <w:rsid w:val="00F66D15"/>
    <w:rsid w:val="00F670F6"/>
    <w:rsid w:val="00F6774C"/>
    <w:rsid w:val="00F71206"/>
    <w:rsid w:val="00F7525F"/>
    <w:rsid w:val="00F8079B"/>
    <w:rsid w:val="00F80F29"/>
    <w:rsid w:val="00F8399A"/>
    <w:rsid w:val="00F86142"/>
    <w:rsid w:val="00F923C5"/>
    <w:rsid w:val="00F93065"/>
    <w:rsid w:val="00F93DB3"/>
    <w:rsid w:val="00F94A25"/>
    <w:rsid w:val="00F96279"/>
    <w:rsid w:val="00F968EE"/>
    <w:rsid w:val="00F9691A"/>
    <w:rsid w:val="00F972BF"/>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D8"/>
    <w:rsid w:val="00FD06E8"/>
    <w:rsid w:val="00FD2295"/>
    <w:rsid w:val="00FD2924"/>
    <w:rsid w:val="00FD42A7"/>
    <w:rsid w:val="00FD4B0C"/>
    <w:rsid w:val="00FD4DEC"/>
    <w:rsid w:val="00FD5E44"/>
    <w:rsid w:val="00FD6188"/>
    <w:rsid w:val="00FD6C59"/>
    <w:rsid w:val="00FD6EE5"/>
    <w:rsid w:val="00FD6F7B"/>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de"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01394-7131-473E-B97F-8E6999A4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Vorlage.dotx</Template>
  <TotalTime>0</TotalTime>
  <Pages>7</Pages>
  <Words>1452</Words>
  <Characters>9149</Characters>
  <Application>Microsoft Office Word</Application>
  <DocSecurity>0</DocSecurity>
  <Lines>76</Lines>
  <Paragraphs>21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10580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
  <cp:keywords/>
  <dc:description/>
  <cp:lastModifiedBy/>
  <cp:revision>1</cp:revision>
  <cp:lastPrinted>2010-02-24T09:10:00Z</cp:lastPrinted>
  <dcterms:created xsi:type="dcterms:W3CDTF">2023-04-19T10:22:00Z</dcterms:created>
  <dcterms:modified xsi:type="dcterms:W3CDTF">2023-05-10T14:15:00Z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1010151040</vt:i4>
  </property>
  <property fmtid="{D5CDD505-2E9C-101B-9397-08002B2CF9AE}" pid="4" name="_PreviousAdHocReviewCycleID">
    <vt:i4>977551352</vt:i4>
  </property>
  <property fmtid="{D5CDD505-2E9C-101B-9397-08002B2CF9AE}" pid="5" name="_ReviewingToolsShownOnce">
    <vt:lpwstr/>
  </property>
</Properties>
</file>